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COMMERCIAL LEASE </w:t>
      </w:r>
      <w:r>
        <w:rPr>
          <w:spacing w:val="-2"/>
        </w:rPr>
        <w:t>AGREEMENT</w:t>
      </w:r>
    </w:p>
    <w:p>
      <w:pPr>
        <w:pStyle w:val="BodyText"/>
        <w:spacing w:before="97"/>
        <w:rPr>
          <w:rFonts w:ascii="Arial"/>
          <w:b/>
          <w:sz w:val="16"/>
        </w:rPr>
      </w:pPr>
    </w:p>
    <w:p>
      <w:pPr>
        <w:spacing w:before="1"/>
        <w:ind w:left="0" w:right="0" w:firstLine="0"/>
        <w:jc w:val="center"/>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-31085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447656pt" to="540pt,-2.447656pt" stroked="true" strokeweight=".75pt" strokecolor="#000000">
                <v:stroke dashstyle="solid"/>
                <w10:wrap type="none"/>
              </v:line>
            </w:pict>
          </mc:Fallback>
        </mc:AlternateContent>
      </w:r>
      <w:r>
        <w:rPr>
          <w:sz w:val="16"/>
        </w:rPr>
        <w:t>A legally binding non-residential tenancy agreement governed by Fla. Stat. § 83, Part </w:t>
      </w:r>
      <w:r>
        <w:rPr>
          <w:spacing w:val="-10"/>
          <w:sz w:val="16"/>
        </w:rPr>
        <w:t>I</w:t>
      </w:r>
    </w:p>
    <w:p>
      <w:pPr>
        <w:pStyle w:val="BodyText"/>
        <w:rPr>
          <w:sz w:val="16"/>
        </w:rPr>
      </w:pPr>
    </w:p>
    <w:p>
      <w:pPr>
        <w:pStyle w:val="BodyText"/>
        <w:spacing w:before="110"/>
        <w:rPr>
          <w:sz w:val="16"/>
        </w:rPr>
      </w:pPr>
    </w:p>
    <w:p>
      <w:pPr>
        <w:pStyle w:val="Heading1"/>
        <w:numPr>
          <w:ilvl w:val="0"/>
          <w:numId w:val="1"/>
        </w:numPr>
        <w:tabs>
          <w:tab w:pos="222" w:val="left" w:leader="none"/>
        </w:tabs>
        <w:spacing w:line="240" w:lineRule="auto" w:before="0" w:after="0"/>
        <w:ind w:left="222" w:right="0" w:hanging="222"/>
        <w:jc w:val="left"/>
      </w:pPr>
      <w:r>
        <w:rPr/>
        <w:t>THE </w:t>
      </w:r>
      <w:r>
        <w:rPr>
          <w:spacing w:val="-2"/>
        </w:rPr>
        <w:t>PARTIES</w:t>
      </w:r>
    </w:p>
    <w:p>
      <w:pPr>
        <w:pStyle w:val="BodyText"/>
        <w:spacing w:line="324" w:lineRule="auto" w:before="69"/>
      </w:pPr>
      <w:r>
        <w:rPr/>
        <w:t>This</w:t>
      </w:r>
      <w:r>
        <w:rPr>
          <w:spacing w:val="-3"/>
        </w:rPr>
        <w:t> </w:t>
      </w:r>
      <w:r>
        <w:rPr/>
        <w:t>Florida</w:t>
      </w:r>
      <w:r>
        <w:rPr>
          <w:spacing w:val="-3"/>
        </w:rPr>
        <w:t> </w:t>
      </w:r>
      <w:r>
        <w:rPr/>
        <w:t>Commercial</w:t>
      </w:r>
      <w:r>
        <w:rPr>
          <w:spacing w:val="-3"/>
        </w:rPr>
        <w:t> </w:t>
      </w:r>
      <w:r>
        <w:rPr/>
        <w:t>Lease</w:t>
      </w:r>
      <w:r>
        <w:rPr>
          <w:spacing w:val="-3"/>
        </w:rPr>
        <w:t> </w:t>
      </w:r>
      <w:r>
        <w:rPr/>
        <w:t>Agreement</w:t>
      </w:r>
      <w:r>
        <w:rPr>
          <w:spacing w:val="-3"/>
        </w:rPr>
        <w:t> </w:t>
      </w:r>
      <w:r>
        <w:rPr/>
        <w:t>(the</w:t>
      </w:r>
      <w:r>
        <w:rPr>
          <w:spacing w:val="-3"/>
        </w:rPr>
        <w:t> </w:t>
      </w:r>
      <w:r>
        <w:rPr/>
        <w:t>"Agreement")</w:t>
      </w:r>
      <w:r>
        <w:rPr>
          <w:spacing w:val="-3"/>
        </w:rPr>
        <w:t> </w:t>
      </w:r>
      <w:r>
        <w:rPr/>
        <w:t>is</w:t>
      </w:r>
      <w:r>
        <w:rPr>
          <w:spacing w:val="-3"/>
        </w:rPr>
        <w:t> </w:t>
      </w:r>
      <w:r>
        <w:rPr/>
        <w:t>entered</w:t>
      </w:r>
      <w:r>
        <w:rPr>
          <w:spacing w:val="-3"/>
        </w:rPr>
        <w:t> </w:t>
      </w:r>
      <w:r>
        <w:rPr/>
        <w:t>into</w:t>
      </w:r>
      <w:r>
        <w:rPr>
          <w:spacing w:val="-3"/>
        </w:rPr>
        <w:t> </w:t>
      </w:r>
      <w:r>
        <w:rPr/>
        <w:t>as</w:t>
      </w:r>
      <w:r>
        <w:rPr>
          <w:spacing w:val="-3"/>
        </w:rPr>
        <w:t> </w:t>
      </w:r>
      <w:r>
        <w:rPr/>
        <w:t>of</w:t>
      </w:r>
      <w:r>
        <w:rPr>
          <w:spacing w:val="-3"/>
        </w:rPr>
        <w:t> </w:t>
      </w:r>
      <w:r>
        <w:rPr/>
        <w:t>the</w:t>
      </w:r>
      <w:r>
        <w:rPr>
          <w:spacing w:val="-3"/>
        </w:rPr>
        <w:t> </w:t>
      </w:r>
      <w:r>
        <w:rPr/>
        <w:t>date</w:t>
      </w:r>
      <w:r>
        <w:rPr>
          <w:spacing w:val="-3"/>
        </w:rPr>
        <w:t> </w:t>
      </w:r>
      <w:r>
        <w:rPr/>
        <w:t>last</w:t>
      </w:r>
      <w:r>
        <w:rPr>
          <w:spacing w:val="-3"/>
        </w:rPr>
        <w:t> </w:t>
      </w:r>
      <w:r>
        <w:rPr/>
        <w:t>signed</w:t>
      </w:r>
      <w:r>
        <w:rPr>
          <w:spacing w:val="-3"/>
        </w:rPr>
        <w:t> </w:t>
      </w:r>
      <w:r>
        <w:rPr/>
        <w:t>below,</w:t>
      </w:r>
      <w:r>
        <w:rPr>
          <w:spacing w:val="-3"/>
        </w:rPr>
        <w:t> </w:t>
      </w:r>
      <w:r>
        <w:rPr/>
        <w:t>by</w:t>
      </w:r>
      <w:r>
        <w:rPr>
          <w:spacing w:val="-3"/>
        </w:rPr>
        <w:t> </w:t>
      </w:r>
      <w:r>
        <w:rPr/>
        <w:t>and </w:t>
      </w:r>
      <w:r>
        <w:rPr>
          <w:spacing w:val="-2"/>
        </w:rPr>
        <w:t>between:</w:t>
      </w:r>
    </w:p>
    <w:p>
      <w:pPr>
        <w:pStyle w:val="BodyText"/>
        <w:spacing w:before="121"/>
      </w:pPr>
      <w:r>
        <w:rPr/>
        <mc:AlternateContent>
          <mc:Choice Requires="wps">
            <w:drawing>
              <wp:anchor distT="0" distB="0" distL="0" distR="0" allowOverlap="1" layoutInCell="1" locked="0" behindDoc="0" simplePos="0" relativeHeight="15729152">
                <wp:simplePos x="0" y="0"/>
                <wp:positionH relativeFrom="page">
                  <wp:posOffset>2216619</wp:posOffset>
                </wp:positionH>
                <wp:positionV relativeFrom="paragraph">
                  <wp:posOffset>216065</wp:posOffset>
                </wp:positionV>
                <wp:extent cx="3416300" cy="165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416300" cy="165100"/>
                        </a:xfrm>
                        <a:custGeom>
                          <a:avLst/>
                          <a:gdLst/>
                          <a:ahLst/>
                          <a:cxnLst/>
                          <a:rect l="l" t="t" r="r" b="b"/>
                          <a:pathLst>
                            <a:path w="3416300" h="165100">
                              <a:moveTo>
                                <a:pt x="0" y="165100"/>
                              </a:moveTo>
                              <a:lnTo>
                                <a:pt x="3416299" y="165100"/>
                              </a:lnTo>
                              <a:lnTo>
                                <a:pt x="3416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4.537003pt;margin-top:17.013037pt;width:268.999984pt;height:13pt;mso-position-horizontal-relative:page;mso-position-vertical-relative:paragraph;z-index:15729152" id="docshape2" filled="false" stroked="true" strokeweight="1.0pt" strokecolor="#000000">
                <v:stroke dashstyle="solid"/>
                <w10:wrap type="none"/>
              </v:rect>
            </w:pict>
          </mc:Fallback>
        </mc:AlternateContent>
      </w:r>
      <w:r>
        <w:rPr>
          <w:spacing w:val="-2"/>
        </w:rPr>
        <w:t>LANDLORD:</w:t>
      </w:r>
    </w:p>
    <w:p>
      <w:pPr>
        <w:pStyle w:val="BodyText"/>
        <w:spacing w:before="73"/>
      </w:pPr>
      <w:r>
        <w:rPr/>
        <w:t>Full Legal Name / </w:t>
      </w:r>
      <w:r>
        <w:rPr>
          <w:spacing w:val="-2"/>
        </w:rPr>
        <w:t>Entity:</w:t>
      </w:r>
    </w:p>
    <w:p>
      <w:pPr>
        <w:pStyle w:val="BodyText"/>
        <w:spacing w:before="193"/>
      </w:pPr>
      <w:r>
        <w:rPr/>
        <mc:AlternateContent>
          <mc:Choice Requires="wps">
            <w:drawing>
              <wp:anchor distT="0" distB="0" distL="0" distR="0" allowOverlap="1" layoutInCell="1" locked="0" behindDoc="0" simplePos="0" relativeHeight="15729664">
                <wp:simplePos x="0" y="0"/>
                <wp:positionH relativeFrom="page">
                  <wp:posOffset>2686850</wp:posOffset>
                </wp:positionH>
                <wp:positionV relativeFrom="paragraph">
                  <wp:posOffset>84007</wp:posOffset>
                </wp:positionV>
                <wp:extent cx="2527300"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1.563004pt;margin-top:6.614795pt;width:198.999988pt;height:13pt;mso-position-horizontal-relative:page;mso-position-vertical-relative:paragraph;z-index:15729664" id="docshape3" filled="false" stroked="true" strokeweight="1.0pt" strokecolor="#000000">
                <v:stroke dashstyle="solid"/>
                <w10:wrap type="none"/>
              </v:rect>
            </w:pict>
          </mc:Fallback>
        </mc:AlternateContent>
      </w:r>
      <w:r>
        <w:rPr/>
        <w:t>State of Formation / </w:t>
      </w:r>
      <w:r>
        <w:rPr>
          <w:spacing w:val="-2"/>
        </w:rPr>
        <w:t>Organization:</w:t>
      </w:r>
    </w:p>
    <w:p>
      <w:pPr>
        <w:pStyle w:val="BodyText"/>
        <w:spacing w:before="193"/>
      </w:pPr>
      <w:r>
        <w:rPr/>
        <mc:AlternateContent>
          <mc:Choice Requires="wps">
            <w:drawing>
              <wp:anchor distT="0" distB="0" distL="0" distR="0" allowOverlap="1" layoutInCell="1" locked="0" behindDoc="0" simplePos="0" relativeHeight="15730176">
                <wp:simplePos x="0" y="0"/>
                <wp:positionH relativeFrom="page">
                  <wp:posOffset>2381783</wp:posOffset>
                </wp:positionH>
                <wp:positionV relativeFrom="paragraph">
                  <wp:posOffset>84019</wp:posOffset>
                </wp:positionV>
                <wp:extent cx="3670300" cy="165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670300" cy="165100"/>
                        </a:xfrm>
                        <a:custGeom>
                          <a:avLst/>
                          <a:gdLst/>
                          <a:ahLst/>
                          <a:cxnLst/>
                          <a:rect l="l" t="t" r="r" b="b"/>
                          <a:pathLst>
                            <a:path w="3670300" h="165100">
                              <a:moveTo>
                                <a:pt x="0" y="165100"/>
                              </a:moveTo>
                              <a:lnTo>
                                <a:pt x="3670299" y="165100"/>
                              </a:lnTo>
                              <a:lnTo>
                                <a:pt x="367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7.542007pt;margin-top:6.615674pt;width:288.999983pt;height:13pt;mso-position-horizontal-relative:page;mso-position-vertical-relative:paragraph;z-index:15730176" id="docshape4" filled="false" stroked="true" strokeweight="1.0pt" strokecolor="#000000">
                <v:stroke dashstyle="solid"/>
                <w10:wrap type="none"/>
              </v:rect>
            </w:pict>
          </mc:Fallback>
        </mc:AlternateContent>
      </w:r>
      <w:r>
        <w:rPr/>
        <w:t>Principal Place of </w:t>
      </w:r>
      <w:r>
        <w:rPr>
          <w:spacing w:val="-2"/>
        </w:rPr>
        <w:t>Business:</w:t>
      </w:r>
    </w:p>
    <w:p>
      <w:pPr>
        <w:pStyle w:val="BodyText"/>
        <w:tabs>
          <w:tab w:pos="3650" w:val="left" w:leader="none"/>
        </w:tabs>
        <w:spacing w:before="193"/>
      </w:pPr>
      <w:r>
        <w:rPr/>
        <mc:AlternateContent>
          <mc:Choice Requires="wps">
            <w:drawing>
              <wp:anchor distT="0" distB="0" distL="0" distR="0" allowOverlap="1" layoutInCell="1" locked="0" behindDoc="1" simplePos="0" relativeHeight="487232512">
                <wp:simplePos x="0" y="0"/>
                <wp:positionH relativeFrom="page">
                  <wp:posOffset>1333766</wp:posOffset>
                </wp:positionH>
                <wp:positionV relativeFrom="paragraph">
                  <wp:posOffset>84030</wp:posOffset>
                </wp:positionV>
                <wp:extent cx="1765300" cy="165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616553pt;width:138.999992pt;height:13pt;mso-position-horizontal-relative:page;mso-position-vertical-relative:paragraph;z-index:-16083968" id="docshape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3607092</wp:posOffset>
                </wp:positionH>
                <wp:positionV relativeFrom="paragraph">
                  <wp:posOffset>84030</wp:posOffset>
                </wp:positionV>
                <wp:extent cx="2400300" cy="1651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616553pt;width:189pt;height:13pt;mso-position-horizontal-relative:page;mso-position-vertical-relative:paragraph;z-index:15731200" id="docshape6" filled="false" stroked="true" strokeweight="1pt" strokecolor="#000000">
                <v:stroke dashstyle="solid"/>
                <w10:wrap type="none"/>
              </v:rect>
            </w:pict>
          </mc:Fallback>
        </mc:AlternateContent>
      </w:r>
      <w:r>
        <w:rPr>
          <w:spacing w:val="-2"/>
        </w:rPr>
        <w:t>Phone:</w:t>
      </w:r>
      <w:r>
        <w:rPr/>
        <w:tab/>
      </w:r>
      <w:r>
        <w:rPr>
          <w:spacing w:val="-2"/>
        </w:rPr>
        <w:t>Email:</w:t>
      </w:r>
    </w:p>
    <w:p>
      <w:pPr>
        <w:pStyle w:val="BodyText"/>
        <w:spacing w:before="193"/>
      </w:pPr>
      <w:r>
        <w:rPr/>
        <mc:AlternateContent>
          <mc:Choice Requires="wps">
            <w:drawing>
              <wp:anchor distT="0" distB="0" distL="0" distR="0" allowOverlap="1" layoutInCell="1" locked="0" behindDoc="0" simplePos="0" relativeHeight="15731712">
                <wp:simplePos x="0" y="0"/>
                <wp:positionH relativeFrom="page">
                  <wp:posOffset>2400871</wp:posOffset>
                </wp:positionH>
                <wp:positionV relativeFrom="paragraph">
                  <wp:posOffset>84041</wp:posOffset>
                </wp:positionV>
                <wp:extent cx="3035300" cy="165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9.044998pt;margin-top:6.617432pt;width:239.000028pt;height:13pt;mso-position-horizontal-relative:page;mso-position-vertical-relative:paragraph;z-index:15731712" id="docshape7" filled="false" stroked="true" strokeweight="1.0pt" strokecolor="#000000">
                <v:stroke dashstyle="solid"/>
                <w10:wrap type="none"/>
              </v:rect>
            </w:pict>
          </mc:Fallback>
        </mc:AlternateContent>
      </w:r>
      <w:r>
        <w:rPr/>
        <w:t>Authorized Signatory </w:t>
      </w:r>
      <w:r>
        <w:rPr>
          <w:spacing w:val="-2"/>
        </w:rPr>
        <w:t>Name:</w:t>
      </w:r>
    </w:p>
    <w:p>
      <w:pPr>
        <w:pStyle w:val="BodyText"/>
        <w:spacing w:before="193"/>
      </w:pPr>
      <w:r>
        <w:rPr/>
        <mc:AlternateContent>
          <mc:Choice Requires="wps">
            <w:drawing>
              <wp:anchor distT="0" distB="0" distL="0" distR="0" allowOverlap="1" layoutInCell="1" locked="0" behindDoc="0" simplePos="0" relativeHeight="15732224">
                <wp:simplePos x="0" y="0"/>
                <wp:positionH relativeFrom="page">
                  <wp:posOffset>1219238</wp:posOffset>
                </wp:positionH>
                <wp:positionV relativeFrom="paragraph">
                  <wp:posOffset>84052</wp:posOffset>
                </wp:positionV>
                <wp:extent cx="2527300" cy="165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6.002998pt;margin-top:6.61831pt;width:198.999988pt;height:13pt;mso-position-horizontal-relative:page;mso-position-vertical-relative:paragraph;z-index:15732224" id="docshape8" filled="false" stroked="true" strokeweight="1.0pt" strokecolor="#000000">
                <v:stroke dashstyle="solid"/>
                <w10:wrap type="none"/>
              </v:rect>
            </w:pict>
          </mc:Fallback>
        </mc:AlternateContent>
      </w:r>
      <w:r>
        <w:rPr>
          <w:spacing w:val="-2"/>
        </w:rPr>
        <w:t>Title:</w:t>
      </w:r>
    </w:p>
    <w:p>
      <w:pPr>
        <w:pStyle w:val="BodyText"/>
        <w:spacing w:before="106"/>
      </w:pPr>
    </w:p>
    <w:p>
      <w:pPr>
        <w:pStyle w:val="BodyText"/>
      </w:pPr>
      <w:r>
        <w:rPr/>
        <mc:AlternateContent>
          <mc:Choice Requires="wps">
            <w:drawing>
              <wp:anchor distT="0" distB="0" distL="0" distR="0" allowOverlap="1" layoutInCell="1" locked="0" behindDoc="0" simplePos="0" relativeHeight="15732736">
                <wp:simplePos x="0" y="0"/>
                <wp:positionH relativeFrom="page">
                  <wp:posOffset>2216619</wp:posOffset>
                </wp:positionH>
                <wp:positionV relativeFrom="paragraph">
                  <wp:posOffset>139319</wp:posOffset>
                </wp:positionV>
                <wp:extent cx="3416300" cy="1651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416300" cy="165100"/>
                        </a:xfrm>
                        <a:custGeom>
                          <a:avLst/>
                          <a:gdLst/>
                          <a:ahLst/>
                          <a:cxnLst/>
                          <a:rect l="l" t="t" r="r" b="b"/>
                          <a:pathLst>
                            <a:path w="3416300" h="165100">
                              <a:moveTo>
                                <a:pt x="0" y="165100"/>
                              </a:moveTo>
                              <a:lnTo>
                                <a:pt x="3416299" y="165100"/>
                              </a:lnTo>
                              <a:lnTo>
                                <a:pt x="3416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4.537003pt;margin-top:10.970068pt;width:268.999984pt;height:13pt;mso-position-horizontal-relative:page;mso-position-vertical-relative:paragraph;z-index:15732736" id="docshape9" filled="false" stroked="true" strokeweight="1.0pt" strokecolor="#000000">
                <v:stroke dashstyle="solid"/>
                <w10:wrap type="none"/>
              </v:rect>
            </w:pict>
          </mc:Fallback>
        </mc:AlternateContent>
      </w:r>
      <w:r>
        <w:rPr>
          <w:spacing w:val="-2"/>
        </w:rPr>
        <w:t>TENANT:</w:t>
      </w:r>
    </w:p>
    <w:p>
      <w:pPr>
        <w:pStyle w:val="BodyText"/>
        <w:spacing w:before="73"/>
      </w:pPr>
      <w:r>
        <w:rPr/>
        <w:t>Full Legal Name / </w:t>
      </w:r>
      <w:r>
        <w:rPr>
          <w:spacing w:val="-2"/>
        </w:rPr>
        <w:t>Entity:</w:t>
      </w:r>
    </w:p>
    <w:p>
      <w:pPr>
        <w:pStyle w:val="BodyText"/>
        <w:spacing w:before="193"/>
      </w:pPr>
      <w:r>
        <w:rPr/>
        <mc:AlternateContent>
          <mc:Choice Requires="wps">
            <w:drawing>
              <wp:anchor distT="0" distB="0" distL="0" distR="0" allowOverlap="1" layoutInCell="1" locked="0" behindDoc="0" simplePos="0" relativeHeight="15733248">
                <wp:simplePos x="0" y="0"/>
                <wp:positionH relativeFrom="page">
                  <wp:posOffset>2686850</wp:posOffset>
                </wp:positionH>
                <wp:positionV relativeFrom="paragraph">
                  <wp:posOffset>84097</wp:posOffset>
                </wp:positionV>
                <wp:extent cx="2527300" cy="1651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1.563004pt;margin-top:6.621826pt;width:198.999988pt;height:13pt;mso-position-horizontal-relative:page;mso-position-vertical-relative:paragraph;z-index:15733248" id="docshape10" filled="false" stroked="true" strokeweight="1.0pt" strokecolor="#000000">
                <v:stroke dashstyle="solid"/>
                <w10:wrap type="none"/>
              </v:rect>
            </w:pict>
          </mc:Fallback>
        </mc:AlternateContent>
      </w:r>
      <w:r>
        <w:rPr/>
        <w:t>State of Formation / </w:t>
      </w:r>
      <w:r>
        <w:rPr>
          <w:spacing w:val="-2"/>
        </w:rPr>
        <w:t>Organization:</w:t>
      </w:r>
    </w:p>
    <w:p>
      <w:pPr>
        <w:pStyle w:val="BodyText"/>
        <w:spacing w:before="193"/>
      </w:pPr>
      <w:r>
        <w:rPr/>
        <mc:AlternateContent>
          <mc:Choice Requires="wps">
            <w:drawing>
              <wp:anchor distT="0" distB="0" distL="0" distR="0" allowOverlap="1" layoutInCell="1" locked="0" behindDoc="0" simplePos="0" relativeHeight="15733760">
                <wp:simplePos x="0" y="0"/>
                <wp:positionH relativeFrom="page">
                  <wp:posOffset>2381783</wp:posOffset>
                </wp:positionH>
                <wp:positionV relativeFrom="paragraph">
                  <wp:posOffset>84108</wp:posOffset>
                </wp:positionV>
                <wp:extent cx="3670300" cy="165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670300" cy="165100"/>
                        </a:xfrm>
                        <a:custGeom>
                          <a:avLst/>
                          <a:gdLst/>
                          <a:ahLst/>
                          <a:cxnLst/>
                          <a:rect l="l" t="t" r="r" b="b"/>
                          <a:pathLst>
                            <a:path w="3670300" h="165100">
                              <a:moveTo>
                                <a:pt x="0" y="165100"/>
                              </a:moveTo>
                              <a:lnTo>
                                <a:pt x="3670299" y="165100"/>
                              </a:lnTo>
                              <a:lnTo>
                                <a:pt x="367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7.542007pt;margin-top:6.622705pt;width:288.999983pt;height:13pt;mso-position-horizontal-relative:page;mso-position-vertical-relative:paragraph;z-index:15733760" id="docshape11" filled="false" stroked="true" strokeweight="1.0pt" strokecolor="#000000">
                <v:stroke dashstyle="solid"/>
                <w10:wrap type="none"/>
              </v:rect>
            </w:pict>
          </mc:Fallback>
        </mc:AlternateContent>
      </w:r>
      <w:r>
        <w:rPr/>
        <w:t>Principal Place of </w:t>
      </w:r>
      <w:r>
        <w:rPr>
          <w:spacing w:val="-2"/>
        </w:rPr>
        <w:t>Business:</w:t>
      </w:r>
    </w:p>
    <w:p>
      <w:pPr>
        <w:pStyle w:val="BodyText"/>
        <w:tabs>
          <w:tab w:pos="3650" w:val="left" w:leader="none"/>
        </w:tabs>
        <w:spacing w:before="193"/>
      </w:pPr>
      <w:r>
        <w:rPr/>
        <mc:AlternateContent>
          <mc:Choice Requires="wps">
            <w:drawing>
              <wp:anchor distT="0" distB="0" distL="0" distR="0" allowOverlap="1" layoutInCell="1" locked="0" behindDoc="1" simplePos="0" relativeHeight="487236096">
                <wp:simplePos x="0" y="0"/>
                <wp:positionH relativeFrom="page">
                  <wp:posOffset>1333766</wp:posOffset>
                </wp:positionH>
                <wp:positionV relativeFrom="paragraph">
                  <wp:posOffset>84119</wp:posOffset>
                </wp:positionV>
                <wp:extent cx="1765300" cy="1651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623584pt;width:138.999992pt;height:13pt;mso-position-horizontal-relative:page;mso-position-vertical-relative:paragraph;z-index:-16080384" id="docshape12"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3607092</wp:posOffset>
                </wp:positionH>
                <wp:positionV relativeFrom="paragraph">
                  <wp:posOffset>84119</wp:posOffset>
                </wp:positionV>
                <wp:extent cx="2400300" cy="1651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623584pt;width:189pt;height:13pt;mso-position-horizontal-relative:page;mso-position-vertical-relative:paragraph;z-index:15734784" id="docshape13" filled="false" stroked="true" strokeweight="1pt" strokecolor="#000000">
                <v:stroke dashstyle="solid"/>
                <w10:wrap type="none"/>
              </v:rect>
            </w:pict>
          </mc:Fallback>
        </mc:AlternateContent>
      </w:r>
      <w:r>
        <w:rPr>
          <w:spacing w:val="-2"/>
        </w:rPr>
        <w:t>Phone:</w:t>
      </w:r>
      <w:r>
        <w:rPr/>
        <w:tab/>
      </w:r>
      <w:r>
        <w:rPr>
          <w:spacing w:val="-2"/>
        </w:rPr>
        <w:t>Email:</w:t>
      </w:r>
    </w:p>
    <w:p>
      <w:pPr>
        <w:pStyle w:val="BodyText"/>
        <w:spacing w:before="193"/>
      </w:pPr>
      <w:r>
        <w:rPr/>
        <mc:AlternateContent>
          <mc:Choice Requires="wps">
            <w:drawing>
              <wp:anchor distT="0" distB="0" distL="0" distR="0" allowOverlap="1" layoutInCell="1" locked="0" behindDoc="0" simplePos="0" relativeHeight="15735296">
                <wp:simplePos x="0" y="0"/>
                <wp:positionH relativeFrom="page">
                  <wp:posOffset>2400871</wp:posOffset>
                </wp:positionH>
                <wp:positionV relativeFrom="paragraph">
                  <wp:posOffset>84130</wp:posOffset>
                </wp:positionV>
                <wp:extent cx="3035300" cy="1651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9.044998pt;margin-top:6.624463pt;width:239.000028pt;height:13pt;mso-position-horizontal-relative:page;mso-position-vertical-relative:paragraph;z-index:15735296" id="docshape14" filled="false" stroked="true" strokeweight="1.0pt" strokecolor="#000000">
                <v:stroke dashstyle="solid"/>
                <w10:wrap type="none"/>
              </v:rect>
            </w:pict>
          </mc:Fallback>
        </mc:AlternateContent>
      </w:r>
      <w:r>
        <w:rPr/>
        <w:t>Authorized Signatory </w:t>
      </w:r>
      <w:r>
        <w:rPr>
          <w:spacing w:val="-2"/>
        </w:rPr>
        <w:t>Name:</w:t>
      </w:r>
    </w:p>
    <w:p>
      <w:pPr>
        <w:pStyle w:val="BodyText"/>
        <w:spacing w:before="193"/>
      </w:pPr>
      <w:r>
        <w:rPr/>
        <mc:AlternateContent>
          <mc:Choice Requires="wps">
            <w:drawing>
              <wp:anchor distT="0" distB="0" distL="0" distR="0" allowOverlap="1" layoutInCell="1" locked="0" behindDoc="0" simplePos="0" relativeHeight="15735808">
                <wp:simplePos x="0" y="0"/>
                <wp:positionH relativeFrom="page">
                  <wp:posOffset>1219238</wp:posOffset>
                </wp:positionH>
                <wp:positionV relativeFrom="paragraph">
                  <wp:posOffset>84141</wp:posOffset>
                </wp:positionV>
                <wp:extent cx="2527300" cy="1651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6.002998pt;margin-top:6.625342pt;width:198.999988pt;height:13pt;mso-position-horizontal-relative:page;mso-position-vertical-relative:paragraph;z-index:15735808" id="docshape15" filled="false" stroked="true" strokeweight="1.0pt" strokecolor="#000000">
                <v:stroke dashstyle="solid"/>
                <w10:wrap type="none"/>
              </v:rect>
            </w:pict>
          </mc:Fallback>
        </mc:AlternateContent>
      </w:r>
      <w:r>
        <w:rPr>
          <w:spacing w:val="-2"/>
        </w:rPr>
        <w:t>Title:</w:t>
      </w:r>
    </w:p>
    <w:p>
      <w:pPr>
        <w:pStyle w:val="BodyText"/>
        <w:spacing w:before="66"/>
      </w:pPr>
    </w:p>
    <w:p>
      <w:pPr>
        <w:pStyle w:val="BodyText"/>
        <w:spacing w:line="324" w:lineRule="auto"/>
      </w:pPr>
      <w:r>
        <w:rPr/>
        <w:t>The</w:t>
      </w:r>
      <w:r>
        <w:rPr>
          <w:spacing w:val="-3"/>
        </w:rPr>
        <w:t> </w:t>
      </w:r>
      <w:r>
        <w:rPr/>
        <w:t>Landlord</w:t>
      </w:r>
      <w:r>
        <w:rPr>
          <w:spacing w:val="-3"/>
        </w:rPr>
        <w:t> </w:t>
      </w:r>
      <w:r>
        <w:rPr/>
        <w:t>and</w:t>
      </w:r>
      <w:r>
        <w:rPr>
          <w:spacing w:val="-3"/>
        </w:rPr>
        <w:t> </w:t>
      </w:r>
      <w:r>
        <w:rPr/>
        <w:t>Tenant</w:t>
      </w:r>
      <w:r>
        <w:rPr>
          <w:spacing w:val="-3"/>
        </w:rPr>
        <w:t> </w:t>
      </w:r>
      <w:r>
        <w:rPr/>
        <w:t>are</w:t>
      </w:r>
      <w:r>
        <w:rPr>
          <w:spacing w:val="-3"/>
        </w:rPr>
        <w:t> </w:t>
      </w:r>
      <w:r>
        <w:rPr/>
        <w:t>each</w:t>
      </w:r>
      <w:r>
        <w:rPr>
          <w:spacing w:val="-3"/>
        </w:rPr>
        <w:t> </w:t>
      </w:r>
      <w:r>
        <w:rPr/>
        <w:t>a</w:t>
      </w:r>
      <w:r>
        <w:rPr>
          <w:spacing w:val="-3"/>
        </w:rPr>
        <w:t> </w:t>
      </w:r>
      <w:r>
        <w:rPr/>
        <w:t>"Party"</w:t>
      </w:r>
      <w:r>
        <w:rPr>
          <w:spacing w:val="-3"/>
        </w:rPr>
        <w:t> </w:t>
      </w:r>
      <w:r>
        <w:rPr/>
        <w:t>and</w:t>
      </w:r>
      <w:r>
        <w:rPr>
          <w:spacing w:val="-3"/>
        </w:rPr>
        <w:t> </w:t>
      </w:r>
      <w:r>
        <w:rPr/>
        <w:t>collectively</w:t>
      </w:r>
      <w:r>
        <w:rPr>
          <w:spacing w:val="-3"/>
        </w:rPr>
        <w:t> </w:t>
      </w:r>
      <w:r>
        <w:rPr/>
        <w:t>the</w:t>
      </w:r>
      <w:r>
        <w:rPr>
          <w:spacing w:val="-3"/>
        </w:rPr>
        <w:t> </w:t>
      </w:r>
      <w:r>
        <w:rPr/>
        <w:t>"Parties."</w:t>
      </w:r>
      <w:r>
        <w:rPr>
          <w:spacing w:val="-3"/>
        </w:rPr>
        <w:t> </w:t>
      </w:r>
      <w:r>
        <w:rPr/>
        <w:t>The</w:t>
      </w:r>
      <w:r>
        <w:rPr>
          <w:spacing w:val="-3"/>
        </w:rPr>
        <w:t> </w:t>
      </w:r>
      <w:r>
        <w:rPr/>
        <w:t>Tenant</w:t>
      </w:r>
      <w:r>
        <w:rPr>
          <w:spacing w:val="-3"/>
        </w:rPr>
        <w:t> </w:t>
      </w:r>
      <w:r>
        <w:rPr/>
        <w:t>agrees</w:t>
      </w:r>
      <w:r>
        <w:rPr>
          <w:spacing w:val="-3"/>
        </w:rPr>
        <w:t> </w:t>
      </w:r>
      <w:r>
        <w:rPr/>
        <w:t>to</w:t>
      </w:r>
      <w:r>
        <w:rPr>
          <w:spacing w:val="-3"/>
        </w:rPr>
        <w:t> </w:t>
      </w:r>
      <w:r>
        <w:rPr/>
        <w:t>lease</w:t>
      </w:r>
      <w:r>
        <w:rPr>
          <w:spacing w:val="-3"/>
        </w:rPr>
        <w:t> </w:t>
      </w:r>
      <w:r>
        <w:rPr/>
        <w:t>the</w:t>
      </w:r>
      <w:r>
        <w:rPr>
          <w:spacing w:val="-3"/>
        </w:rPr>
        <w:t> </w:t>
      </w:r>
      <w:r>
        <w:rPr/>
        <w:t>Premises from the Landlord on the terms set forth herein.</w:t>
      </w:r>
    </w:p>
    <w:p>
      <w:pPr>
        <w:pStyle w:val="BodyText"/>
        <w:spacing w:before="16"/>
      </w:pPr>
    </w:p>
    <w:p>
      <w:pPr>
        <w:pStyle w:val="Heading1"/>
        <w:numPr>
          <w:ilvl w:val="0"/>
          <w:numId w:val="1"/>
        </w:numPr>
        <w:tabs>
          <w:tab w:pos="222" w:val="left" w:leader="none"/>
        </w:tabs>
        <w:spacing w:line="240" w:lineRule="auto" w:before="0" w:after="0"/>
        <w:ind w:left="222" w:right="0" w:hanging="222"/>
        <w:jc w:val="left"/>
      </w:pPr>
      <w:r>
        <w:rPr>
          <w:spacing w:val="-2"/>
        </w:rPr>
        <w:t>PREMISES</w:t>
      </w:r>
    </w:p>
    <w:p>
      <w:pPr>
        <w:pStyle w:val="BodyText"/>
        <w:spacing w:line="324" w:lineRule="auto" w:before="69"/>
      </w:pPr>
      <w:r>
        <w:rPr/>
        <mc:AlternateContent>
          <mc:Choice Requires="wps">
            <w:drawing>
              <wp:anchor distT="0" distB="0" distL="0" distR="0" allowOverlap="1" layoutInCell="1" locked="0" behindDoc="0" simplePos="0" relativeHeight="15736320">
                <wp:simplePos x="0" y="0"/>
                <wp:positionH relativeFrom="page">
                  <wp:posOffset>1746504</wp:posOffset>
                </wp:positionH>
                <wp:positionV relativeFrom="paragraph">
                  <wp:posOffset>411306</wp:posOffset>
                </wp:positionV>
                <wp:extent cx="3289300" cy="1651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289300" cy="165100"/>
                        </a:xfrm>
                        <a:custGeom>
                          <a:avLst/>
                          <a:gdLst/>
                          <a:ahLst/>
                          <a:cxnLst/>
                          <a:rect l="l" t="t" r="r" b="b"/>
                          <a:pathLst>
                            <a:path w="3289300" h="165100">
                              <a:moveTo>
                                <a:pt x="0" y="165100"/>
                              </a:moveTo>
                              <a:lnTo>
                                <a:pt x="3289299" y="165100"/>
                              </a:lnTo>
                              <a:lnTo>
                                <a:pt x="3289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520004pt;margin-top:32.38633pt;width:258.999985pt;height:13pt;mso-position-horizontal-relative:page;mso-position-vertical-relative:paragraph;z-index:15736320" id="docshape16" filled="false" stroked="true" strokeweight="1.0pt" strokecolor="#000000">
                <v:stroke dashstyle="solid"/>
                <w10:wrap type="none"/>
              </v:rect>
            </w:pict>
          </mc:Fallback>
        </mc:AlternateContent>
      </w:r>
      <w:r>
        <w:rPr/>
        <w:t>The</w:t>
      </w:r>
      <w:r>
        <w:rPr>
          <w:spacing w:val="-3"/>
        </w:rPr>
        <w:t> </w:t>
      </w:r>
      <w:r>
        <w:rPr/>
        <w:t>Landlord</w:t>
      </w:r>
      <w:r>
        <w:rPr>
          <w:spacing w:val="-3"/>
        </w:rPr>
        <w:t> </w:t>
      </w:r>
      <w:r>
        <w:rPr/>
        <w:t>hereby</w:t>
      </w:r>
      <w:r>
        <w:rPr>
          <w:spacing w:val="-3"/>
        </w:rPr>
        <w:t> </w:t>
      </w:r>
      <w:r>
        <w:rPr/>
        <w:t>leases</w:t>
      </w:r>
      <w:r>
        <w:rPr>
          <w:spacing w:val="-3"/>
        </w:rPr>
        <w:t> </w:t>
      </w:r>
      <w:r>
        <w:rPr/>
        <w:t>to</w:t>
      </w:r>
      <w:r>
        <w:rPr>
          <w:spacing w:val="-3"/>
        </w:rPr>
        <w:t> </w:t>
      </w:r>
      <w:r>
        <w:rPr/>
        <w:t>the</w:t>
      </w:r>
      <w:r>
        <w:rPr>
          <w:spacing w:val="-3"/>
        </w:rPr>
        <w:t> </w:t>
      </w:r>
      <w:r>
        <w:rPr/>
        <w:t>Tenant</w:t>
      </w:r>
      <w:r>
        <w:rPr>
          <w:spacing w:val="-3"/>
        </w:rPr>
        <w:t> </w:t>
      </w:r>
      <w:r>
        <w:rPr/>
        <w:t>the</w:t>
      </w:r>
      <w:r>
        <w:rPr>
          <w:spacing w:val="-3"/>
        </w:rPr>
        <w:t> </w:t>
      </w:r>
      <w:r>
        <w:rPr/>
        <w:t>commercial</w:t>
      </w:r>
      <w:r>
        <w:rPr>
          <w:spacing w:val="-3"/>
        </w:rPr>
        <w:t> </w:t>
      </w:r>
      <w:r>
        <w:rPr/>
        <w:t>space</w:t>
      </w:r>
      <w:r>
        <w:rPr>
          <w:spacing w:val="-3"/>
        </w:rPr>
        <w:t> </w:t>
      </w:r>
      <w:r>
        <w:rPr/>
        <w:t>described</w:t>
      </w:r>
      <w:r>
        <w:rPr>
          <w:spacing w:val="-3"/>
        </w:rPr>
        <w:t> </w:t>
      </w:r>
      <w:r>
        <w:rPr/>
        <w:t>below</w:t>
      </w:r>
      <w:r>
        <w:rPr>
          <w:spacing w:val="-3"/>
        </w:rPr>
        <w:t> </w:t>
      </w:r>
      <w:r>
        <w:rPr/>
        <w:t>(the</w:t>
      </w:r>
      <w:r>
        <w:rPr>
          <w:spacing w:val="-3"/>
        </w:rPr>
        <w:t> </w:t>
      </w:r>
      <w:r>
        <w:rPr/>
        <w:t>"Premises"),</w:t>
      </w:r>
      <w:r>
        <w:rPr>
          <w:spacing w:val="-3"/>
        </w:rPr>
        <w:t> </w:t>
      </w:r>
      <w:r>
        <w:rPr/>
        <w:t>to</w:t>
      </w:r>
      <w:r>
        <w:rPr>
          <w:spacing w:val="-3"/>
        </w:rPr>
        <w:t> </w:t>
      </w:r>
      <w:r>
        <w:rPr/>
        <w:t>be</w:t>
      </w:r>
      <w:r>
        <w:rPr>
          <w:spacing w:val="-3"/>
        </w:rPr>
        <w:t> </w:t>
      </w:r>
      <w:r>
        <w:rPr/>
        <w:t>used</w:t>
      </w:r>
      <w:r>
        <w:rPr>
          <w:spacing w:val="-3"/>
        </w:rPr>
        <w:t> </w:t>
      </w:r>
      <w:r>
        <w:rPr/>
        <w:t>solely for the Permitted Use defined in Section 4:</w:t>
      </w:r>
    </w:p>
    <w:p>
      <w:pPr>
        <w:pStyle w:val="BodyText"/>
        <w:spacing w:before="81"/>
      </w:pPr>
      <w:r>
        <w:rPr/>
        <w:t>Building </w:t>
      </w:r>
      <w:r>
        <w:rPr>
          <w:spacing w:val="-2"/>
        </w:rPr>
        <w:t>Name:</w:t>
      </w:r>
    </w:p>
    <w:p>
      <w:pPr>
        <w:pStyle w:val="BodyText"/>
        <w:spacing w:before="193"/>
      </w:pPr>
      <w:r>
        <w:rPr/>
        <mc:AlternateContent>
          <mc:Choice Requires="wps">
            <w:drawing>
              <wp:anchor distT="0" distB="0" distL="0" distR="0" allowOverlap="1" layoutInCell="1" locked="0" behindDoc="0" simplePos="0" relativeHeight="15736832">
                <wp:simplePos x="0" y="0"/>
                <wp:positionH relativeFrom="page">
                  <wp:posOffset>1759305</wp:posOffset>
                </wp:positionH>
                <wp:positionV relativeFrom="paragraph">
                  <wp:posOffset>83751</wp:posOffset>
                </wp:positionV>
                <wp:extent cx="3924300" cy="1651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924300" cy="165100"/>
                        </a:xfrm>
                        <a:custGeom>
                          <a:avLst/>
                          <a:gdLst/>
                          <a:ahLst/>
                          <a:cxnLst/>
                          <a:rect l="l" t="t" r="r" b="b"/>
                          <a:pathLst>
                            <a:path w="3924300" h="165100">
                              <a:moveTo>
                                <a:pt x="0" y="165100"/>
                              </a:moveTo>
                              <a:lnTo>
                                <a:pt x="3924300" y="165100"/>
                              </a:lnTo>
                              <a:lnTo>
                                <a:pt x="392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528pt;margin-top:6.59458pt;width:309pt;height:13pt;mso-position-horizontal-relative:page;mso-position-vertical-relative:paragraph;z-index:15736832" id="docshape17" filled="false" stroked="true" strokeweight="1pt" strokecolor="#000000">
                <v:stroke dashstyle="solid"/>
                <w10:wrap type="none"/>
              </v:rect>
            </w:pict>
          </mc:Fallback>
        </mc:AlternateContent>
      </w:r>
      <w:r>
        <w:rPr/>
        <w:t>Street </w:t>
      </w:r>
      <w:r>
        <w:rPr>
          <w:spacing w:val="-2"/>
        </w:rPr>
        <w:t>Address:</w:t>
      </w:r>
    </w:p>
    <w:p>
      <w:pPr>
        <w:pStyle w:val="BodyText"/>
        <w:tabs>
          <w:tab w:pos="3639" w:val="left" w:leader="none"/>
        </w:tabs>
        <w:spacing w:before="193"/>
      </w:pPr>
      <w:r>
        <w:rPr/>
        <mc:AlternateContent>
          <mc:Choice Requires="wps">
            <w:drawing>
              <wp:anchor distT="0" distB="0" distL="0" distR="0" allowOverlap="1" layoutInCell="1" locked="0" behindDoc="1" simplePos="0" relativeHeight="487239168">
                <wp:simplePos x="0" y="0"/>
                <wp:positionH relativeFrom="page">
                  <wp:posOffset>1200150</wp:posOffset>
                </wp:positionH>
                <wp:positionV relativeFrom="paragraph">
                  <wp:posOffset>83762</wp:posOffset>
                </wp:positionV>
                <wp:extent cx="1892300" cy="1651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595459pt;width:149pt;height:13pt;mso-position-horizontal-relative:page;mso-position-vertical-relative:paragraph;z-index:-16077312" id="docshape18"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7856">
                <wp:simplePos x="0" y="0"/>
                <wp:positionH relativeFrom="page">
                  <wp:posOffset>4051731</wp:posOffset>
                </wp:positionH>
                <wp:positionV relativeFrom="paragraph">
                  <wp:posOffset>83762</wp:posOffset>
                </wp:positionV>
                <wp:extent cx="1003300" cy="1651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9.033997pt;margin-top:6.595459pt;width:79pt;height:13pt;mso-position-horizontal-relative:page;mso-position-vertical-relative:paragraph;z-index:15737856" id="docshape19" filled="false" stroked="true" strokeweight="1pt" strokecolor="#000000">
                <v:stroke dashstyle="solid"/>
                <w10:wrap type="none"/>
              </v:rect>
            </w:pict>
          </mc:Fallback>
        </mc:AlternateContent>
      </w:r>
      <w:r>
        <w:rPr>
          <w:spacing w:val="-2"/>
        </w:rPr>
        <w:t>City:</w:t>
      </w:r>
      <w:r>
        <w:rPr/>
        <w:tab/>
        <w:t>State: FL</w:t>
      </w:r>
      <w:r>
        <w:rPr>
          <w:spacing w:val="75"/>
          <w:w w:val="150"/>
        </w:rPr>
        <w:t> </w:t>
      </w:r>
      <w:r>
        <w:rPr>
          <w:spacing w:val="-4"/>
        </w:rPr>
        <w:t>ZIP:</w:t>
      </w:r>
    </w:p>
    <w:p>
      <w:pPr>
        <w:pStyle w:val="BodyText"/>
        <w:spacing w:before="193"/>
      </w:pPr>
      <w:r>
        <w:rPr/>
        <mc:AlternateContent>
          <mc:Choice Requires="wps">
            <w:drawing>
              <wp:anchor distT="0" distB="0" distL="0" distR="0" allowOverlap="1" layoutInCell="1" locked="0" behindDoc="0" simplePos="0" relativeHeight="15738368">
                <wp:simplePos x="0" y="0"/>
                <wp:positionH relativeFrom="page">
                  <wp:posOffset>1365427</wp:posOffset>
                </wp:positionH>
                <wp:positionV relativeFrom="paragraph">
                  <wp:posOffset>83773</wp:posOffset>
                </wp:positionV>
                <wp:extent cx="2019300" cy="1651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7.514pt;margin-top:6.596338pt;width:159pt;height:13pt;mso-position-horizontal-relative:page;mso-position-vertical-relative:paragraph;z-index:15738368" id="docshape20" filled="false" stroked="true" strokeweight="1pt" strokecolor="#000000">
                <v:stroke dashstyle="solid"/>
                <w10:wrap type="none"/>
              </v:rect>
            </w:pict>
          </mc:Fallback>
        </mc:AlternateContent>
      </w:r>
      <w:r>
        <w:rPr>
          <w:spacing w:val="-2"/>
        </w:rPr>
        <w:t>County:</w:t>
      </w:r>
    </w:p>
    <w:p>
      <w:pPr>
        <w:pStyle w:val="BodyText"/>
        <w:spacing w:before="122"/>
      </w:pPr>
      <w:r>
        <w:rPr/>
        <mc:AlternateContent>
          <mc:Choice Requires="wps">
            <w:drawing>
              <wp:anchor distT="0" distB="0" distL="0" distR="0" allowOverlap="1" layoutInCell="1" locked="0" behindDoc="0" simplePos="0" relativeHeight="15738880">
                <wp:simplePos x="0" y="0"/>
                <wp:positionH relativeFrom="page">
                  <wp:posOffset>3302317</wp:posOffset>
                </wp:positionH>
                <wp:positionV relativeFrom="paragraph">
                  <wp:posOffset>83784</wp:posOffset>
                </wp:positionV>
                <wp:extent cx="749300" cy="16510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0.024994pt;margin-top:6.597217pt;width:59pt;height:13pt;mso-position-horizontal-relative:page;mso-position-vertical-relative:paragraph;z-index:15738880" id="docshape21" filled="false" stroked="true" strokeweight="1pt" strokecolor="#000000">
                <v:stroke dashstyle="solid"/>
                <w10:wrap type="none"/>
              </v:rect>
            </w:pict>
          </mc:Fallback>
        </mc:AlternateContent>
      </w:r>
      <w:r>
        <w:rPr/>
        <w:t>Suite / Unit:</w:t>
      </w:r>
      <w:r>
        <w:rPr>
          <w:spacing w:val="30"/>
        </w:rPr>
        <w:t> </w:t>
      </w:r>
      <w:r>
        <w:rPr>
          <w:spacing w:val="-20"/>
          <w:position w:val="-3"/>
        </w:rPr>
        <w:drawing>
          <wp:inline distT="0" distB="0" distL="0" distR="0">
            <wp:extent cx="1269999" cy="177799"/>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1269999" cy="177799"/>
                    </a:xfrm>
                    <a:prstGeom prst="rect">
                      <a:avLst/>
                    </a:prstGeom>
                  </pic:spPr>
                </pic:pic>
              </a:graphicData>
            </a:graphic>
          </wp:inline>
        </w:drawing>
      </w:r>
      <w:r>
        <w:rPr>
          <w:spacing w:val="-20"/>
          <w:position w:val="-3"/>
        </w:rPr>
      </w:r>
      <w:r>
        <w:rPr>
          <w:rFonts w:ascii="Times New Roman"/>
          <w:spacing w:val="55"/>
        </w:rPr>
        <w:t>  </w:t>
      </w:r>
      <w:r>
        <w:rPr>
          <w:spacing w:val="-2"/>
        </w:rPr>
        <w:t>Floor:</w:t>
      </w:r>
    </w:p>
    <w:p>
      <w:pPr>
        <w:pStyle w:val="BodyText"/>
        <w:spacing w:line="403" w:lineRule="auto" w:before="120"/>
        <w:ind w:right="4889"/>
      </w:pPr>
      <w:r>
        <w:rPr/>
        <mc:AlternateContent>
          <mc:Choice Requires="wps">
            <w:drawing>
              <wp:anchor distT="0" distB="0" distL="0" distR="0" allowOverlap="1" layoutInCell="1" locked="0" behindDoc="0" simplePos="0" relativeHeight="15739392">
                <wp:simplePos x="0" y="0"/>
                <wp:positionH relativeFrom="page">
                  <wp:posOffset>3651935</wp:posOffset>
                </wp:positionH>
                <wp:positionV relativeFrom="paragraph">
                  <wp:posOffset>82514</wp:posOffset>
                </wp:positionV>
                <wp:extent cx="1003300" cy="1651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7.553986pt;margin-top:6.497217pt;width:79pt;height:13pt;mso-position-horizontal-relative:page;mso-position-vertical-relative:paragraph;z-index:15739392" id="docshape22"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241728">
                <wp:simplePos x="0" y="0"/>
                <wp:positionH relativeFrom="page">
                  <wp:posOffset>2305659</wp:posOffset>
                </wp:positionH>
                <wp:positionV relativeFrom="paragraph">
                  <wp:posOffset>336514</wp:posOffset>
                </wp:positionV>
                <wp:extent cx="749300" cy="1651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1.548004pt;margin-top:26.497217pt;width:59pt;height:13pt;mso-position-horizontal-relative:page;mso-position-vertical-relative:paragraph;z-index:-16074752" id="docshape23"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0416">
                <wp:simplePos x="0" y="0"/>
                <wp:positionH relativeFrom="page">
                  <wp:posOffset>2108606</wp:posOffset>
                </wp:positionH>
                <wp:positionV relativeFrom="paragraph">
                  <wp:posOffset>590514</wp:posOffset>
                </wp:positionV>
                <wp:extent cx="3670300" cy="1651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670300" cy="165100"/>
                        </a:xfrm>
                        <a:custGeom>
                          <a:avLst/>
                          <a:gdLst/>
                          <a:ahLst/>
                          <a:cxnLst/>
                          <a:rect l="l" t="t" r="r" b="b"/>
                          <a:pathLst>
                            <a:path w="3670300" h="165100">
                              <a:moveTo>
                                <a:pt x="0" y="165100"/>
                              </a:moveTo>
                              <a:lnTo>
                                <a:pt x="3670300" y="165100"/>
                              </a:lnTo>
                              <a:lnTo>
                                <a:pt x="367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031998pt;margin-top:46.497215pt;width:289pt;height:13pt;mso-position-horizontal-relative:page;mso-position-vertical-relative:paragraph;z-index:15740416" id="docshape24" filled="false" stroked="true" strokeweight="1pt" strokecolor="#000000">
                <v:stroke dashstyle="solid"/>
                <w10:wrap type="none"/>
              </v:rect>
            </w:pict>
          </mc:Fallback>
        </mc:AlternateContent>
      </w:r>
      <w:r>
        <w:rPr/>
        <w:t>Rentable</w:t>
      </w:r>
      <w:r>
        <w:rPr>
          <w:spacing w:val="-6"/>
        </w:rPr>
        <w:t> </w:t>
      </w:r>
      <w:r>
        <w:rPr/>
        <w:t>Sq</w:t>
      </w:r>
      <w:r>
        <w:rPr>
          <w:spacing w:val="-6"/>
        </w:rPr>
        <w:t> </w:t>
      </w:r>
      <w:r>
        <w:rPr/>
        <w:t>Ft:</w:t>
      </w:r>
      <w:r>
        <w:rPr>
          <w:spacing w:val="19"/>
        </w:rPr>
        <w:t> </w:t>
      </w:r>
      <w:r>
        <w:rPr>
          <w:spacing w:val="-21"/>
          <w:position w:val="-3"/>
        </w:rPr>
        <w:drawing>
          <wp:inline distT="0" distB="0" distL="0" distR="0">
            <wp:extent cx="1016000" cy="17780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7" cstate="print"/>
                    <a:stretch>
                      <a:fillRect/>
                    </a:stretch>
                  </pic:blipFill>
                  <pic:spPr>
                    <a:xfrm>
                      <a:off x="0" y="0"/>
                      <a:ext cx="1016000" cy="177800"/>
                    </a:xfrm>
                    <a:prstGeom prst="rect">
                      <a:avLst/>
                    </a:prstGeom>
                  </pic:spPr>
                </pic:pic>
              </a:graphicData>
            </a:graphic>
          </wp:inline>
        </w:drawing>
      </w:r>
      <w:r>
        <w:rPr>
          <w:spacing w:val="-21"/>
          <w:position w:val="-3"/>
        </w:rPr>
      </w:r>
      <w:r>
        <w:rPr>
          <w:rFonts w:ascii="Times New Roman"/>
          <w:spacing w:val="40"/>
        </w:rPr>
        <w:t>  </w:t>
      </w:r>
      <w:r>
        <w:rPr/>
        <w:t>Usable</w:t>
      </w:r>
      <w:r>
        <w:rPr>
          <w:spacing w:val="-6"/>
        </w:rPr>
        <w:t> </w:t>
      </w:r>
      <w:r>
        <w:rPr/>
        <w:t>Sq</w:t>
      </w:r>
      <w:r>
        <w:rPr>
          <w:spacing w:val="-6"/>
        </w:rPr>
        <w:t> </w:t>
      </w:r>
      <w:r>
        <w:rPr/>
        <w:t>Ft: Parking Spaces Allocated:</w:t>
      </w:r>
    </w:p>
    <w:p>
      <w:pPr>
        <w:pStyle w:val="BodyText"/>
        <w:spacing w:before="53"/>
      </w:pPr>
      <w:r>
        <w:rPr/>
        <w:t>Additional </w:t>
      </w:r>
      <w:r>
        <w:rPr>
          <w:spacing w:val="-2"/>
        </w:rPr>
        <w:t>Description:</w:t>
      </w:r>
    </w:p>
    <w:p>
      <w:pPr>
        <w:pStyle w:val="BodyText"/>
      </w:pPr>
    </w:p>
    <w:p>
      <w:pPr>
        <w:pStyle w:val="BodyText"/>
      </w:pPr>
    </w:p>
    <w:p>
      <w:pPr>
        <w:pStyle w:val="Heading1"/>
        <w:numPr>
          <w:ilvl w:val="0"/>
          <w:numId w:val="1"/>
        </w:numPr>
        <w:tabs>
          <w:tab w:pos="222" w:val="left" w:leader="none"/>
        </w:tabs>
        <w:spacing w:line="240" w:lineRule="auto" w:before="0" w:after="0"/>
        <w:ind w:left="222" w:right="0" w:hanging="222"/>
        <w:jc w:val="left"/>
      </w:pPr>
      <w:r>
        <w:rPr/>
        <w:t>LEASE </w:t>
      </w:r>
      <w:r>
        <w:rPr>
          <w:spacing w:val="-4"/>
        </w:rPr>
        <w:t>TERM</w:t>
      </w:r>
    </w:p>
    <w:p>
      <w:pPr>
        <w:pStyle w:val="BodyText"/>
        <w:spacing w:before="69"/>
      </w:pPr>
      <w:r>
        <w:rPr/>
        <w:t>This is a fixed-term commercial </w:t>
      </w:r>
      <w:r>
        <w:rPr>
          <w:spacing w:val="-2"/>
        </w:rPr>
        <w:t>lease.</w:t>
      </w:r>
    </w:p>
    <w:p>
      <w:pPr>
        <w:pStyle w:val="BodyText"/>
        <w:spacing w:after="0"/>
        <w:sectPr>
          <w:footerReference w:type="default" r:id="rId5"/>
          <w:type w:val="continuous"/>
          <w:pgSz w:w="12240" w:h="15840"/>
          <w:pgMar w:header="0" w:footer="885" w:top="280" w:bottom="1080" w:left="1440" w:right="1440"/>
          <w:pgNumType w:start="1"/>
        </w:sectPr>
      </w:pPr>
    </w:p>
    <w:p>
      <w:pPr>
        <w:pStyle w:val="BodyText"/>
        <w:tabs>
          <w:tab w:pos="4680" w:val="left" w:leader="none"/>
        </w:tabs>
        <w:spacing w:before="126"/>
      </w:pPr>
      <w:r>
        <w:rPr/>
        <mc:AlternateContent>
          <mc:Choice Requires="wps">
            <w:drawing>
              <wp:anchor distT="0" distB="0" distL="0" distR="0" allowOverlap="1" layoutInCell="1" locked="0" behindDoc="1" simplePos="0" relativeHeight="487245824">
                <wp:simplePos x="0" y="0"/>
                <wp:positionH relativeFrom="page">
                  <wp:posOffset>2114892</wp:posOffset>
                </wp:positionH>
                <wp:positionV relativeFrom="paragraph">
                  <wp:posOffset>41275</wp:posOffset>
                </wp:positionV>
                <wp:extent cx="1638300" cy="1651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526993pt;margin-top:3.25pt;width:129.000015pt;height:13pt;mso-position-horizontal-relative:page;mso-position-vertical-relative:paragraph;z-index:-16070656" id="docshape28"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44512">
                <wp:simplePos x="0" y="0"/>
                <wp:positionH relativeFrom="page">
                  <wp:posOffset>4756823</wp:posOffset>
                </wp:positionH>
                <wp:positionV relativeFrom="paragraph">
                  <wp:posOffset>41275</wp:posOffset>
                </wp:positionV>
                <wp:extent cx="1638300" cy="1651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4.553009pt;margin-top:3.25pt;width:129pt;height:13pt;mso-position-horizontal-relative:page;mso-position-vertical-relative:paragraph;z-index:15744512" id="docshape29" filled="false" stroked="true" strokeweight="1pt" strokecolor="#000000">
                <v:stroke dashstyle="solid"/>
                <w10:wrap type="none"/>
              </v:rect>
            </w:pict>
          </mc:Fallback>
        </mc:AlternateContent>
      </w:r>
      <w:r>
        <w:rPr/>
        <w:t>Commencement </w:t>
      </w:r>
      <w:r>
        <w:rPr>
          <w:spacing w:val="-2"/>
        </w:rPr>
        <w:t>Date:</w:t>
      </w:r>
      <w:r>
        <w:rPr/>
        <w:tab/>
        <w:t>Expiration </w:t>
      </w:r>
      <w:r>
        <w:rPr>
          <w:spacing w:val="-2"/>
        </w:rPr>
        <w:t>Date:</w:t>
      </w:r>
    </w:p>
    <w:p>
      <w:pPr>
        <w:pStyle w:val="BodyText"/>
        <w:spacing w:before="193"/>
      </w:pPr>
      <w:r>
        <w:rPr/>
        <mc:AlternateContent>
          <mc:Choice Requires="wps">
            <w:drawing>
              <wp:anchor distT="0" distB="0" distL="0" distR="0" allowOverlap="1" layoutInCell="1" locked="0" behindDoc="0" simplePos="0" relativeHeight="15745024">
                <wp:simplePos x="0" y="0"/>
                <wp:positionH relativeFrom="page">
                  <wp:posOffset>1555851</wp:posOffset>
                </wp:positionH>
                <wp:positionV relativeFrom="paragraph">
                  <wp:posOffset>83831</wp:posOffset>
                </wp:positionV>
                <wp:extent cx="1765300" cy="16510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2.508003pt;margin-top:6.600879pt;width:138.999992pt;height:13pt;mso-position-horizontal-relative:page;mso-position-vertical-relative:paragraph;z-index:15745024" id="docshape30" filled="false" stroked="true" strokeweight="1.0pt" strokecolor="#000000">
                <v:stroke dashstyle="solid"/>
                <w10:wrap type="none"/>
              </v:rect>
            </w:pict>
          </mc:Fallback>
        </mc:AlternateContent>
      </w:r>
      <w:r>
        <w:rPr/>
        <w:t>Total </w:t>
      </w:r>
      <w:r>
        <w:rPr>
          <w:spacing w:val="-2"/>
        </w:rPr>
        <w:t>Term:</w:t>
      </w:r>
    </w:p>
    <w:p>
      <w:pPr>
        <w:pStyle w:val="BodyText"/>
        <w:spacing w:before="167"/>
      </w:pPr>
    </w:p>
    <w:p>
      <w:pPr>
        <w:pStyle w:val="Heading1"/>
        <w:ind w:left="0" w:firstLine="0"/>
      </w:pPr>
      <w:r>
        <w:rPr/>
        <w:t>OPTION TO </w:t>
      </w:r>
      <w:r>
        <w:rPr>
          <w:spacing w:val="-2"/>
        </w:rPr>
        <w:t>RENEW</w:t>
      </w:r>
    </w:p>
    <w:p>
      <w:pPr>
        <w:pStyle w:val="BodyText"/>
        <w:spacing w:before="69"/>
      </w:pPr>
      <w:r>
        <w:rPr/>
        <w:t>Regarding renewal of this Lease: (check </w:t>
      </w:r>
      <w:r>
        <w:rPr>
          <w:spacing w:val="-4"/>
        </w:rPr>
        <w:t>one)</w:t>
      </w:r>
    </w:p>
    <w:p>
      <w:pPr>
        <w:pStyle w:val="BodyText"/>
        <w:spacing w:line="372" w:lineRule="auto" w:before="153"/>
        <w:ind w:left="600" w:right="5378"/>
      </w:pPr>
      <w:r>
        <w:rPr/>
        <mc:AlternateContent>
          <mc:Choice Requires="wps">
            <w:drawing>
              <wp:anchor distT="0" distB="0" distL="0" distR="0" allowOverlap="1" layoutInCell="1" locked="0" behindDoc="0" simplePos="0" relativeHeight="15740928">
                <wp:simplePos x="0" y="0"/>
                <wp:positionH relativeFrom="page">
                  <wp:posOffset>1112837</wp:posOffset>
                </wp:positionH>
                <wp:positionV relativeFrom="paragraph">
                  <wp:posOffset>174364</wp:posOffset>
                </wp:positionV>
                <wp:extent cx="136525" cy="13652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36525" cy="136525"/>
                          <a:chExt cx="136525" cy="136525"/>
                        </a:xfrm>
                      </wpg:grpSpPr>
                      <wps:wsp>
                        <wps:cNvPr id="38" name="Graphic 3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29492pt;width:10.75pt;height:10.75pt;mso-position-horizontal-relative:page;mso-position-vertical-relative:paragraph;z-index:15740928" id="docshapegroup31" coordorigin="1753,275" coordsize="215,215">
                <v:rect style="position:absolute;left:1760;top:282;width:200;height:200" id="docshape32" filled="false" stroked="true" strokeweight=".75pt" strokecolor="#000000">
                  <v:stroke dashstyle="solid"/>
                </v:rect>
                <v:rect style="position:absolute;left:1770;top:292;width:180;height:180" id="docshape3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page">
                  <wp:posOffset>1112837</wp:posOffset>
                </wp:positionH>
                <wp:positionV relativeFrom="paragraph">
                  <wp:posOffset>377564</wp:posOffset>
                </wp:positionV>
                <wp:extent cx="136525" cy="13652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36525" cy="136525"/>
                          <a:chExt cx="136525" cy="136525"/>
                        </a:xfrm>
                      </wpg:grpSpPr>
                      <wps:wsp>
                        <wps:cNvPr id="41" name="Graphic 4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9.729492pt;width:10.75pt;height:10.75pt;mso-position-horizontal-relative:page;mso-position-vertical-relative:paragraph;z-index:15741440" id="docshapegroup34" coordorigin="1753,595" coordsize="215,215">
                <v:rect style="position:absolute;left:1760;top:602;width:200;height:200" id="docshape35" filled="false" stroked="true" strokeweight=".75pt" strokecolor="#000000">
                  <v:stroke dashstyle="solid"/>
                </v:rect>
                <v:rect style="position:absolute;left:1770;top:612;width:180;height:180" id="docshape3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47360">
                <wp:simplePos x="0" y="0"/>
                <wp:positionH relativeFrom="page">
                  <wp:posOffset>3111982</wp:posOffset>
                </wp:positionH>
                <wp:positionV relativeFrom="paragraph">
                  <wp:posOffset>439477</wp:posOffset>
                </wp:positionV>
                <wp:extent cx="495300" cy="1651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5.037994pt;margin-top:34.604492pt;width:39pt;height:13pt;mso-position-horizontal-relative:page;mso-position-vertical-relative:paragraph;z-index:-16069120" id="docshape37" filled="false" stroked="true" strokeweight="1pt" strokecolor="#000000">
                <v:stroke dashstyle="solid"/>
                <w10:wrap type="none"/>
              </v:rect>
            </w:pict>
          </mc:Fallback>
        </mc:AlternateContent>
      </w:r>
      <w:r>
        <w:rPr/>
        <w:t>Tenant may NOT renew this Lease. Tenant</w:t>
      </w:r>
      <w:r>
        <w:rPr>
          <w:spacing w:val="-7"/>
        </w:rPr>
        <w:t> </w:t>
      </w:r>
      <w:r>
        <w:rPr/>
        <w:t>may</w:t>
      </w:r>
      <w:r>
        <w:rPr>
          <w:spacing w:val="-7"/>
        </w:rPr>
        <w:t> </w:t>
      </w:r>
      <w:r>
        <w:rPr/>
        <w:t>renew</w:t>
      </w:r>
      <w:r>
        <w:rPr>
          <w:spacing w:val="-7"/>
        </w:rPr>
        <w:t> </w:t>
      </w:r>
      <w:r>
        <w:rPr/>
        <w:t>this</w:t>
      </w:r>
      <w:r>
        <w:rPr>
          <w:spacing w:val="-7"/>
        </w:rPr>
        <w:t> </w:t>
      </w:r>
      <w:r>
        <w:rPr/>
        <w:t>Lease</w:t>
      </w:r>
      <w:r>
        <w:rPr>
          <w:spacing w:val="-7"/>
        </w:rPr>
        <w:t> </w:t>
      </w:r>
      <w:r>
        <w:rPr/>
        <w:t>as</w:t>
      </w:r>
      <w:r>
        <w:rPr>
          <w:spacing w:val="-7"/>
        </w:rPr>
        <w:t> </w:t>
      </w:r>
      <w:r>
        <w:rPr/>
        <w:t>follows:</w:t>
      </w:r>
    </w:p>
    <w:p>
      <w:pPr>
        <w:pStyle w:val="BodyText"/>
        <w:spacing w:line="165" w:lineRule="exact"/>
        <w:ind w:left="1160"/>
      </w:pPr>
      <w:r>
        <w:rPr/>
        <w:t>Number of renewal </w:t>
      </w:r>
      <w:r>
        <w:rPr>
          <w:spacing w:val="-2"/>
        </w:rPr>
        <w:t>periods:</w:t>
      </w:r>
    </w:p>
    <w:p>
      <w:pPr>
        <w:pStyle w:val="BodyText"/>
        <w:spacing w:before="193"/>
        <w:ind w:left="1160"/>
      </w:pPr>
      <w:r>
        <w:rPr/>
        <mc:AlternateContent>
          <mc:Choice Requires="wps">
            <w:drawing>
              <wp:anchor distT="0" distB="0" distL="0" distR="0" allowOverlap="1" layoutInCell="1" locked="0" behindDoc="0" simplePos="0" relativeHeight="15746048">
                <wp:simplePos x="0" y="0"/>
                <wp:positionH relativeFrom="page">
                  <wp:posOffset>3550208</wp:posOffset>
                </wp:positionH>
                <wp:positionV relativeFrom="paragraph">
                  <wp:posOffset>83888</wp:posOffset>
                </wp:positionV>
                <wp:extent cx="1257300" cy="16510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9.544006pt;margin-top:6.605371pt;width:99pt;height:13pt;mso-position-horizontal-relative:page;mso-position-vertical-relative:paragraph;z-index:15746048" id="docshape38" filled="false" stroked="true" strokeweight="1pt" strokecolor="#000000">
                <v:stroke dashstyle="solid"/>
                <w10:wrap type="none"/>
              </v:rect>
            </w:pict>
          </mc:Fallback>
        </mc:AlternateContent>
      </w:r>
      <w:r>
        <w:rPr/>
        <w:t>Each renewal term (years / </w:t>
      </w:r>
      <w:r>
        <w:rPr>
          <w:spacing w:val="-2"/>
        </w:rPr>
        <w:t>months):</w:t>
      </w:r>
    </w:p>
    <w:p>
      <w:pPr>
        <w:pStyle w:val="BodyText"/>
        <w:spacing w:before="193"/>
        <w:ind w:left="1160"/>
      </w:pPr>
      <w:r>
        <w:rPr/>
        <mc:AlternateContent>
          <mc:Choice Requires="wps">
            <w:drawing>
              <wp:anchor distT="0" distB="0" distL="0" distR="0" allowOverlap="1" layoutInCell="1" locked="0" behindDoc="0" simplePos="0" relativeHeight="15746560">
                <wp:simplePos x="0" y="0"/>
                <wp:positionH relativeFrom="page">
                  <wp:posOffset>3778923</wp:posOffset>
                </wp:positionH>
                <wp:positionV relativeFrom="paragraph">
                  <wp:posOffset>83899</wp:posOffset>
                </wp:positionV>
                <wp:extent cx="495300" cy="16510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7.553009pt;margin-top:6.60625pt;width:39pt;height:13pt;mso-position-horizontal-relative:page;mso-position-vertical-relative:paragraph;z-index:15746560" id="docshape39" filled="false" stroked="true" strokeweight="1pt" strokecolor="#000000">
                <v:stroke dashstyle="solid"/>
                <w10:wrap type="none"/>
              </v:rect>
            </w:pict>
          </mc:Fallback>
        </mc:AlternateContent>
      </w:r>
      <w:r>
        <w:rPr/>
        <w:t>Notice required prior to expiration </w:t>
      </w:r>
      <w:r>
        <w:rPr>
          <w:spacing w:val="-2"/>
        </w:rPr>
        <w:t>(days):</w:t>
      </w:r>
    </w:p>
    <w:p>
      <w:pPr>
        <w:pStyle w:val="BodyText"/>
        <w:spacing w:before="66"/>
      </w:pPr>
    </w:p>
    <w:p>
      <w:pPr>
        <w:pStyle w:val="BodyText"/>
        <w:spacing w:line="393" w:lineRule="auto"/>
        <w:ind w:left="1160" w:right="4050"/>
      </w:pPr>
      <w:r>
        <w:rPr/>
        <mc:AlternateContent>
          <mc:Choice Requires="wps">
            <w:drawing>
              <wp:anchor distT="0" distB="0" distL="0" distR="0" allowOverlap="1" layoutInCell="1" locked="0" behindDoc="0" simplePos="0" relativeHeight="15741952">
                <wp:simplePos x="0" y="0"/>
                <wp:positionH relativeFrom="page">
                  <wp:posOffset>1468437</wp:posOffset>
                </wp:positionH>
                <wp:positionV relativeFrom="paragraph">
                  <wp:posOffset>293154</wp:posOffset>
                </wp:positionV>
                <wp:extent cx="136525" cy="13652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36525" cy="136525"/>
                          <a:chExt cx="136525" cy="136525"/>
                        </a:xfrm>
                      </wpg:grpSpPr>
                      <wps:wsp>
                        <wps:cNvPr id="47" name="Graphic 4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48" name="Graphic 4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23.083008pt;width:10.75pt;height:10.75pt;mso-position-horizontal-relative:page;mso-position-vertical-relative:paragraph;z-index:15741952" id="docshapegroup40" coordorigin="2313,462" coordsize="215,215">
                <v:rect style="position:absolute;left:2320;top:469;width:200;height:200" id="docshape41" filled="false" stroked="true" strokeweight=".75pt" strokecolor="#000000">
                  <v:stroke dashstyle="solid"/>
                </v:rect>
                <v:rect style="position:absolute;left:2330;top:479;width:180;height:180" id="docshape42" filled="false" stroked="true" strokeweight="1pt" strokecolor="#000000">
                  <v:stroke dashstyle="solid"/>
                </v:rect>
                <w10:wrap type="none"/>
              </v:group>
            </w:pict>
          </mc:Fallback>
        </mc:AlternateContent>
      </w:r>
      <w:r>
        <w:rPr/>
        <w:t>Rent</w:t>
      </w:r>
      <w:r>
        <w:rPr>
          <w:spacing w:val="-6"/>
        </w:rPr>
        <w:t> </w:t>
      </w:r>
      <w:r>
        <w:rPr/>
        <w:t>during</w:t>
      </w:r>
      <w:r>
        <w:rPr>
          <w:spacing w:val="-6"/>
        </w:rPr>
        <w:t> </w:t>
      </w:r>
      <w:r>
        <w:rPr/>
        <w:t>each</w:t>
      </w:r>
      <w:r>
        <w:rPr>
          <w:spacing w:val="-6"/>
        </w:rPr>
        <w:t> </w:t>
      </w:r>
      <w:r>
        <w:rPr/>
        <w:t>renewal</w:t>
      </w:r>
      <w:r>
        <w:rPr>
          <w:spacing w:val="-6"/>
        </w:rPr>
        <w:t> </w:t>
      </w:r>
      <w:r>
        <w:rPr/>
        <w:t>period</w:t>
      </w:r>
      <w:r>
        <w:rPr>
          <w:spacing w:val="-6"/>
        </w:rPr>
        <w:t> </w:t>
      </w:r>
      <w:r>
        <w:rPr/>
        <w:t>shall:</w:t>
      </w:r>
      <w:r>
        <w:rPr>
          <w:spacing w:val="-6"/>
        </w:rPr>
        <w:t> </w:t>
      </w:r>
      <w:r>
        <w:rPr/>
        <w:t>(check</w:t>
      </w:r>
      <w:r>
        <w:rPr>
          <w:spacing w:val="-6"/>
        </w:rPr>
        <w:t> </w:t>
      </w:r>
      <w:r>
        <w:rPr/>
        <w:t>one) Not increase.</w:t>
      </w:r>
    </w:p>
    <w:p>
      <w:pPr>
        <w:pStyle w:val="BodyText"/>
        <w:spacing w:line="188" w:lineRule="exact"/>
        <w:ind w:left="1160"/>
      </w:pPr>
      <w:r>
        <w:rPr/>
        <mc:AlternateContent>
          <mc:Choice Requires="wps">
            <w:drawing>
              <wp:anchor distT="0" distB="0" distL="0" distR="0" allowOverlap="1" layoutInCell="1" locked="0" behindDoc="0" simplePos="0" relativeHeight="15742464">
                <wp:simplePos x="0" y="0"/>
                <wp:positionH relativeFrom="page">
                  <wp:posOffset>1468437</wp:posOffset>
                </wp:positionH>
                <wp:positionV relativeFrom="paragraph">
                  <wp:posOffset>65251</wp:posOffset>
                </wp:positionV>
                <wp:extent cx="136525" cy="13652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36525" cy="136525"/>
                          <a:chExt cx="136525" cy="136525"/>
                        </a:xfrm>
                      </wpg:grpSpPr>
                      <wps:wsp>
                        <wps:cNvPr id="50" name="Graphic 5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1" name="Graphic 5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5.137891pt;width:10.75pt;height:10.75pt;mso-position-horizontal-relative:page;mso-position-vertical-relative:paragraph;z-index:15742464" id="docshapegroup43" coordorigin="2313,103" coordsize="215,215">
                <v:rect style="position:absolute;left:2320;top:110;width:200;height:200" id="docshape44" filled="false" stroked="true" strokeweight=".75pt" strokecolor="#000000">
                  <v:stroke dashstyle="solid"/>
                </v:rect>
                <v:rect style="position:absolute;left:2330;top:120;width:180;height:180" id="docshape45" filled="false" stroked="true" strokeweight="1pt" strokecolor="#000000">
                  <v:stroke dashstyle="solid"/>
                </v:rect>
                <w10:wrap type="none"/>
              </v:group>
            </w:pict>
          </mc:Fallback>
        </mc:AlternateContent>
      </w:r>
      <w:r>
        <w:rPr/>
        <w:t>Increase by the annual change in the Consumer Price Index (CPI-U) published by the Bureau of </w:t>
      </w:r>
      <w:r>
        <w:rPr>
          <w:spacing w:val="-2"/>
        </w:rPr>
        <w:t>Labor</w:t>
      </w:r>
    </w:p>
    <w:p>
      <w:pPr>
        <w:pStyle w:val="BodyText"/>
        <w:tabs>
          <w:tab w:pos="3010" w:val="left" w:leader="none"/>
        </w:tabs>
        <w:spacing w:line="372" w:lineRule="auto" w:before="73"/>
        <w:ind w:left="1160" w:right="1824"/>
      </w:pPr>
      <w:r>
        <w:rPr/>
        <mc:AlternateContent>
          <mc:Choice Requires="wps">
            <w:drawing>
              <wp:anchor distT="0" distB="0" distL="0" distR="0" allowOverlap="1" layoutInCell="1" locked="0" behindDoc="0" simplePos="0" relativeHeight="15742976">
                <wp:simplePos x="0" y="0"/>
                <wp:positionH relativeFrom="page">
                  <wp:posOffset>1468437</wp:posOffset>
                </wp:positionH>
                <wp:positionV relativeFrom="paragraph">
                  <wp:posOffset>326820</wp:posOffset>
                </wp:positionV>
                <wp:extent cx="136525" cy="13652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36525" cy="136525"/>
                          <a:chExt cx="136525" cy="136525"/>
                        </a:xfrm>
                      </wpg:grpSpPr>
                      <wps:wsp>
                        <wps:cNvPr id="53" name="Graphic 5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4" name="Graphic 5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25.733887pt;width:10.75pt;height:10.75pt;mso-position-horizontal-relative:page;mso-position-vertical-relative:paragraph;z-index:15742976" id="docshapegroup46" coordorigin="2313,515" coordsize="215,215">
                <v:rect style="position:absolute;left:2320;top:522;width:200;height:200" id="docshape47" filled="false" stroked="true" strokeweight=".75pt" strokecolor="#000000">
                  <v:stroke dashstyle="solid"/>
                </v:rect>
                <v:rect style="position:absolute;left:2330;top:532;width:180;height:180" id="docshape4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48896">
                <wp:simplePos x="0" y="0"/>
                <wp:positionH relativeFrom="page">
                  <wp:posOffset>2286266</wp:posOffset>
                </wp:positionH>
                <wp:positionV relativeFrom="paragraph">
                  <wp:posOffset>210932</wp:posOffset>
                </wp:positionV>
                <wp:extent cx="495300" cy="16510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0.020996pt;margin-top:16.608887pt;width:39pt;height:13pt;mso-position-horizontal-relative:page;mso-position-vertical-relative:paragraph;z-index:-16067584" id="docshape49" filled="false" stroked="true" strokeweight="1pt" strokecolor="#000000">
                <v:stroke dashstyle="solid"/>
                <w10:wrap type="none"/>
              </v:rect>
            </w:pict>
          </mc:Fallback>
        </mc:AlternateContent>
      </w:r>
      <w:r>
        <w:rPr/>
        <w:t>Statistics</w:t>
      </w:r>
      <w:r>
        <w:rPr>
          <w:spacing w:val="-4"/>
        </w:rPr>
        <w:t> </w:t>
      </w:r>
      <w:r>
        <w:rPr/>
        <w:t>as</w:t>
      </w:r>
      <w:r>
        <w:rPr>
          <w:spacing w:val="-4"/>
        </w:rPr>
        <w:t> </w:t>
      </w:r>
      <w:r>
        <w:rPr/>
        <w:t>of</w:t>
      </w:r>
      <w:r>
        <w:rPr>
          <w:spacing w:val="-4"/>
        </w:rPr>
        <w:t> </w:t>
      </w:r>
      <w:r>
        <w:rPr/>
        <w:t>the</w:t>
      </w:r>
      <w:r>
        <w:rPr>
          <w:spacing w:val="-4"/>
        </w:rPr>
        <w:t> </w:t>
      </w:r>
      <w:r>
        <w:rPr/>
        <w:t>most</w:t>
      </w:r>
      <w:r>
        <w:rPr>
          <w:spacing w:val="-4"/>
        </w:rPr>
        <w:t> </w:t>
      </w:r>
      <w:r>
        <w:rPr/>
        <w:t>recent</w:t>
      </w:r>
      <w:r>
        <w:rPr>
          <w:spacing w:val="-4"/>
        </w:rPr>
        <w:t> </w:t>
      </w:r>
      <w:r>
        <w:rPr/>
        <w:t>date</w:t>
      </w:r>
      <w:r>
        <w:rPr>
          <w:spacing w:val="-4"/>
        </w:rPr>
        <w:t> </w:t>
      </w:r>
      <w:r>
        <w:rPr/>
        <w:t>prior</w:t>
      </w:r>
      <w:r>
        <w:rPr>
          <w:spacing w:val="-4"/>
        </w:rPr>
        <w:t> </w:t>
      </w:r>
      <w:r>
        <w:rPr/>
        <w:t>to</w:t>
      </w:r>
      <w:r>
        <w:rPr>
          <w:spacing w:val="-4"/>
        </w:rPr>
        <w:t> </w:t>
      </w:r>
      <w:r>
        <w:rPr/>
        <w:t>the</w:t>
      </w:r>
      <w:r>
        <w:rPr>
          <w:spacing w:val="-4"/>
        </w:rPr>
        <w:t> </w:t>
      </w:r>
      <w:r>
        <w:rPr/>
        <w:t>renewal</w:t>
      </w:r>
      <w:r>
        <w:rPr>
          <w:spacing w:val="-4"/>
        </w:rPr>
        <w:t> </w:t>
      </w:r>
      <w:r>
        <w:rPr/>
        <w:t>period</w:t>
      </w:r>
      <w:r>
        <w:rPr>
          <w:spacing w:val="-4"/>
        </w:rPr>
        <w:t> </w:t>
      </w:r>
      <w:r>
        <w:rPr/>
        <w:t>commencement. Increase by</w:t>
        <w:tab/>
        <w:t>% per renewal period.</w:t>
      </w:r>
    </w:p>
    <w:p>
      <w:pPr>
        <w:pStyle w:val="BodyText"/>
        <w:spacing w:before="118"/>
        <w:ind w:left="1160"/>
      </w:pPr>
      <w:r>
        <w:rPr/>
        <mc:AlternateContent>
          <mc:Choice Requires="wps">
            <w:drawing>
              <wp:anchor distT="0" distB="0" distL="0" distR="0" allowOverlap="1" layoutInCell="1" locked="0" behindDoc="0" simplePos="0" relativeHeight="15743488">
                <wp:simplePos x="0" y="0"/>
                <wp:positionH relativeFrom="page">
                  <wp:posOffset>1468437</wp:posOffset>
                </wp:positionH>
                <wp:positionV relativeFrom="paragraph">
                  <wp:posOffset>152420</wp:posOffset>
                </wp:positionV>
                <wp:extent cx="136525" cy="13652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36525" cy="136525"/>
                          <a:chExt cx="136525" cy="136525"/>
                        </a:xfrm>
                      </wpg:grpSpPr>
                      <wps:wsp>
                        <wps:cNvPr id="57" name="Graphic 5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8" name="Graphic 5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12.001612pt;width:10.75pt;height:10.75pt;mso-position-horizontal-relative:page;mso-position-vertical-relative:paragraph;z-index:15743488" id="docshapegroup50" coordorigin="2313,240" coordsize="215,215">
                <v:rect style="position:absolute;left:2320;top:247;width:200;height:200" id="docshape51" filled="false" stroked="true" strokeweight=".75pt" strokecolor="#000000">
                  <v:stroke dashstyle="solid"/>
                </v:rect>
                <v:rect style="position:absolute;left:2330;top:257;width:180;height:180" id="docshape52"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7584">
                <wp:simplePos x="0" y="0"/>
                <wp:positionH relativeFrom="page">
                  <wp:posOffset>1657350</wp:posOffset>
                </wp:positionH>
                <wp:positionV relativeFrom="paragraph">
                  <wp:posOffset>214332</wp:posOffset>
                </wp:positionV>
                <wp:extent cx="1130300" cy="16510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16.876612pt;width:89pt;height:13pt;mso-position-horizontal-relative:page;mso-position-vertical-relative:paragraph;z-index:15747584" id="docshape53" filled="false" stroked="true" strokeweight="1pt" strokecolor="#000000">
                <v:stroke dashstyle="solid"/>
                <w10:wrap type="none"/>
              </v:rect>
            </w:pict>
          </mc:Fallback>
        </mc:AlternateContent>
      </w:r>
      <w:r>
        <w:rPr/>
        <w:t>Increase by a fixed dollar </w:t>
      </w:r>
      <w:r>
        <w:rPr>
          <w:spacing w:val="-2"/>
        </w:rPr>
        <w:t>amount:</w:t>
      </w:r>
    </w:p>
    <w:p>
      <w:pPr>
        <w:pStyle w:val="BodyText"/>
        <w:spacing w:before="73"/>
        <w:ind w:left="3020"/>
      </w:pPr>
      <w:r>
        <w:rPr/>
        <w:t>per renewal </w:t>
      </w:r>
      <w:r>
        <w:rPr>
          <w:spacing w:val="-2"/>
        </w:rPr>
        <w:t>period.</w:t>
      </w:r>
    </w:p>
    <w:p>
      <w:pPr>
        <w:pStyle w:val="BodyText"/>
      </w:pPr>
    </w:p>
    <w:p>
      <w:pPr>
        <w:pStyle w:val="BodyText"/>
        <w:spacing w:before="1"/>
      </w:pPr>
    </w:p>
    <w:p>
      <w:pPr>
        <w:pStyle w:val="Heading1"/>
        <w:numPr>
          <w:ilvl w:val="0"/>
          <w:numId w:val="1"/>
        </w:numPr>
        <w:tabs>
          <w:tab w:pos="222" w:val="left" w:leader="none"/>
        </w:tabs>
        <w:spacing w:line="240" w:lineRule="auto" w:before="0" w:after="0"/>
        <w:ind w:left="222" w:right="0" w:hanging="222"/>
        <w:jc w:val="left"/>
      </w:pPr>
      <w:r>
        <w:rPr/>
        <w:t>PERMITTED </w:t>
      </w:r>
      <w:r>
        <w:rPr>
          <w:spacing w:val="-5"/>
        </w:rPr>
        <w:t>USE</w:t>
      </w:r>
    </w:p>
    <w:p>
      <w:pPr>
        <w:pStyle w:val="BodyText"/>
        <w:spacing w:line="324" w:lineRule="auto" w:before="68"/>
      </w:pPr>
      <w:r>
        <w:rPr/>
        <mc:AlternateContent>
          <mc:Choice Requires="wps">
            <w:drawing>
              <wp:anchor distT="0" distB="0" distL="0" distR="0" allowOverlap="1" layoutInCell="1" locked="0" behindDoc="0" simplePos="0" relativeHeight="15748096">
                <wp:simplePos x="0" y="0"/>
                <wp:positionH relativeFrom="page">
                  <wp:posOffset>920750</wp:posOffset>
                </wp:positionH>
                <wp:positionV relativeFrom="paragraph">
                  <wp:posOffset>563640</wp:posOffset>
                </wp:positionV>
                <wp:extent cx="5930900" cy="49530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930900" cy="495300"/>
                        </a:xfrm>
                        <a:custGeom>
                          <a:avLst/>
                          <a:gdLst/>
                          <a:ahLst/>
                          <a:cxnLst/>
                          <a:rect l="l" t="t" r="r" b="b"/>
                          <a:pathLst>
                            <a:path w="5930900" h="495300">
                              <a:moveTo>
                                <a:pt x="0" y="495300"/>
                              </a:moveTo>
                              <a:lnTo>
                                <a:pt x="5930900" y="495300"/>
                              </a:lnTo>
                              <a:lnTo>
                                <a:pt x="5930900" y="0"/>
                              </a:lnTo>
                              <a:lnTo>
                                <a:pt x="0" y="0"/>
                              </a:lnTo>
                              <a:lnTo>
                                <a:pt x="0" y="4953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44.381104pt;width:467pt;height:39pt;mso-position-horizontal-relative:page;mso-position-vertical-relative:paragraph;z-index:15748096" id="docshape54" filled="false" stroked="true" strokeweight="1pt" strokecolor="#000000">
                <v:stroke dashstyle="solid"/>
                <w10:wrap type="none"/>
              </v:rect>
            </w:pict>
          </mc:Fallback>
        </mc:AlternateContent>
      </w:r>
      <w:r>
        <w:rPr/>
        <w:t>The</w:t>
      </w:r>
      <w:r>
        <w:rPr>
          <w:spacing w:val="-3"/>
        </w:rPr>
        <w:t> </w:t>
      </w:r>
      <w:r>
        <w:rPr/>
        <w:t>Premises</w:t>
      </w:r>
      <w:r>
        <w:rPr>
          <w:spacing w:val="-3"/>
        </w:rPr>
        <w:t> </w:t>
      </w:r>
      <w:r>
        <w:rPr/>
        <w:t>shall</w:t>
      </w:r>
      <w:r>
        <w:rPr>
          <w:spacing w:val="-3"/>
        </w:rPr>
        <w:t> </w:t>
      </w:r>
      <w:r>
        <w:rPr/>
        <w:t>be</w:t>
      </w:r>
      <w:r>
        <w:rPr>
          <w:spacing w:val="-3"/>
        </w:rPr>
        <w:t> </w:t>
      </w:r>
      <w:r>
        <w:rPr/>
        <w:t>used</w:t>
      </w:r>
      <w:r>
        <w:rPr>
          <w:spacing w:val="-3"/>
        </w:rPr>
        <w:t> </w:t>
      </w:r>
      <w:r>
        <w:rPr/>
        <w:t>and</w:t>
      </w:r>
      <w:r>
        <w:rPr>
          <w:spacing w:val="-3"/>
        </w:rPr>
        <w:t> </w:t>
      </w:r>
      <w:r>
        <w:rPr/>
        <w:t>occupied</w:t>
      </w:r>
      <w:r>
        <w:rPr>
          <w:spacing w:val="-3"/>
        </w:rPr>
        <w:t> </w:t>
      </w:r>
      <w:r>
        <w:rPr/>
        <w:t>by</w:t>
      </w:r>
      <w:r>
        <w:rPr>
          <w:spacing w:val="-3"/>
        </w:rPr>
        <w:t> </w:t>
      </w:r>
      <w:r>
        <w:rPr/>
        <w:t>the</w:t>
      </w:r>
      <w:r>
        <w:rPr>
          <w:spacing w:val="-3"/>
        </w:rPr>
        <w:t> </w:t>
      </w:r>
      <w:r>
        <w:rPr/>
        <w:t>Tenant</w:t>
      </w:r>
      <w:r>
        <w:rPr>
          <w:spacing w:val="-3"/>
        </w:rPr>
        <w:t> </w:t>
      </w:r>
      <w:r>
        <w:rPr/>
        <w:t>solely</w:t>
      </w:r>
      <w:r>
        <w:rPr>
          <w:spacing w:val="-3"/>
        </w:rPr>
        <w:t> </w:t>
      </w:r>
      <w:r>
        <w:rPr/>
        <w:t>for</w:t>
      </w:r>
      <w:r>
        <w:rPr>
          <w:spacing w:val="-3"/>
        </w:rPr>
        <w:t> </w:t>
      </w:r>
      <w:r>
        <w:rPr/>
        <w:t>the</w:t>
      </w:r>
      <w:r>
        <w:rPr>
          <w:spacing w:val="-3"/>
        </w:rPr>
        <w:t> </w:t>
      </w:r>
      <w:r>
        <w:rPr/>
        <w:t>following</w:t>
      </w:r>
      <w:r>
        <w:rPr>
          <w:spacing w:val="-3"/>
        </w:rPr>
        <w:t> </w:t>
      </w:r>
      <w:r>
        <w:rPr/>
        <w:t>specific</w:t>
      </w:r>
      <w:r>
        <w:rPr>
          <w:spacing w:val="-3"/>
        </w:rPr>
        <w:t> </w:t>
      </w:r>
      <w:r>
        <w:rPr/>
        <w:t>commercial</w:t>
      </w:r>
      <w:r>
        <w:rPr>
          <w:spacing w:val="-3"/>
        </w:rPr>
        <w:t> </w:t>
      </w:r>
      <w:r>
        <w:rPr/>
        <w:t>purpose</w:t>
      </w:r>
      <w:r>
        <w:rPr>
          <w:spacing w:val="-3"/>
        </w:rPr>
        <w:t> </w:t>
      </w:r>
      <w:r>
        <w:rPr/>
        <w:t>(the "Permitted Use") and for no other purpose whatsoever without the Landlord's prior written consent:</w:t>
      </w:r>
    </w:p>
    <w:p>
      <w:pPr>
        <w:pStyle w:val="BodyText"/>
      </w:pPr>
    </w:p>
    <w:p>
      <w:pPr>
        <w:pStyle w:val="BodyText"/>
      </w:pPr>
    </w:p>
    <w:p>
      <w:pPr>
        <w:pStyle w:val="BodyText"/>
      </w:pPr>
    </w:p>
    <w:p>
      <w:pPr>
        <w:pStyle w:val="BodyText"/>
      </w:pPr>
    </w:p>
    <w:p>
      <w:pPr>
        <w:pStyle w:val="BodyText"/>
        <w:spacing w:before="47"/>
      </w:pPr>
    </w:p>
    <w:p>
      <w:pPr>
        <w:pStyle w:val="BodyText"/>
        <w:spacing w:line="324" w:lineRule="auto"/>
        <w:ind w:right="101"/>
      </w:pPr>
      <w:r>
        <w:rPr/>
        <w:t>Any use of the Premises outside the Permitted Use without prior written consent of the Landlord constitutes a material</w:t>
      </w:r>
      <w:r>
        <w:rPr>
          <w:spacing w:val="-3"/>
        </w:rPr>
        <w:t> </w:t>
      </w:r>
      <w:r>
        <w:rPr/>
        <w:t>default.</w:t>
      </w:r>
      <w:r>
        <w:rPr>
          <w:spacing w:val="-3"/>
        </w:rPr>
        <w:t> </w:t>
      </w:r>
      <w:r>
        <w:rPr/>
        <w:t>The</w:t>
      </w:r>
      <w:r>
        <w:rPr>
          <w:spacing w:val="-3"/>
        </w:rPr>
        <w:t> </w:t>
      </w:r>
      <w:r>
        <w:rPr/>
        <w:t>Tenant</w:t>
      </w:r>
      <w:r>
        <w:rPr>
          <w:spacing w:val="-3"/>
        </w:rPr>
        <w:t> </w:t>
      </w:r>
      <w:r>
        <w:rPr/>
        <w:t>warrants</w:t>
      </w:r>
      <w:r>
        <w:rPr>
          <w:spacing w:val="-3"/>
        </w:rPr>
        <w:t> </w:t>
      </w:r>
      <w:r>
        <w:rPr/>
        <w:t>that</w:t>
      </w:r>
      <w:r>
        <w:rPr>
          <w:spacing w:val="-3"/>
        </w:rPr>
        <w:t> </w:t>
      </w:r>
      <w:r>
        <w:rPr/>
        <w:t>its</w:t>
      </w:r>
      <w:r>
        <w:rPr>
          <w:spacing w:val="-3"/>
        </w:rPr>
        <w:t> </w:t>
      </w:r>
      <w:r>
        <w:rPr/>
        <w:t>intended</w:t>
      </w:r>
      <w:r>
        <w:rPr>
          <w:spacing w:val="-3"/>
        </w:rPr>
        <w:t> </w:t>
      </w:r>
      <w:r>
        <w:rPr/>
        <w:t>use</w:t>
      </w:r>
      <w:r>
        <w:rPr>
          <w:spacing w:val="-3"/>
        </w:rPr>
        <w:t> </w:t>
      </w:r>
      <w:r>
        <w:rPr/>
        <w:t>complies</w:t>
      </w:r>
      <w:r>
        <w:rPr>
          <w:spacing w:val="-3"/>
        </w:rPr>
        <w:t> </w:t>
      </w:r>
      <w:r>
        <w:rPr/>
        <w:t>with</w:t>
      </w:r>
      <w:r>
        <w:rPr>
          <w:spacing w:val="-3"/>
        </w:rPr>
        <w:t> </w:t>
      </w:r>
      <w:r>
        <w:rPr/>
        <w:t>all</w:t>
      </w:r>
      <w:r>
        <w:rPr>
          <w:spacing w:val="-3"/>
        </w:rPr>
        <w:t> </w:t>
      </w:r>
      <w:r>
        <w:rPr/>
        <w:t>applicable</w:t>
      </w:r>
      <w:r>
        <w:rPr>
          <w:spacing w:val="-3"/>
        </w:rPr>
        <w:t> </w:t>
      </w:r>
      <w:r>
        <w:rPr/>
        <w:t>local</w:t>
      </w:r>
      <w:r>
        <w:rPr>
          <w:spacing w:val="-3"/>
        </w:rPr>
        <w:t> </w:t>
      </w:r>
      <w:r>
        <w:rPr/>
        <w:t>zoning</w:t>
      </w:r>
      <w:r>
        <w:rPr>
          <w:spacing w:val="-3"/>
        </w:rPr>
        <w:t> </w:t>
      </w:r>
      <w:r>
        <w:rPr/>
        <w:t>ordinances,</w:t>
      </w:r>
      <w:r>
        <w:rPr>
          <w:spacing w:val="-3"/>
        </w:rPr>
        <w:t> </w:t>
      </w:r>
      <w:r>
        <w:rPr/>
        <w:t>land use regulations, and licensing requirements. The Tenant is solely responsible for obtaining and maintaining all required business licenses, occupational permits, and regulatory approvals for its operations.</w:t>
      </w:r>
    </w:p>
    <w:p>
      <w:pPr>
        <w:pStyle w:val="BodyText"/>
        <w:spacing w:before="16"/>
      </w:pPr>
    </w:p>
    <w:p>
      <w:pPr>
        <w:pStyle w:val="Heading1"/>
        <w:numPr>
          <w:ilvl w:val="0"/>
          <w:numId w:val="1"/>
        </w:numPr>
        <w:tabs>
          <w:tab w:pos="222" w:val="left" w:leader="none"/>
        </w:tabs>
        <w:spacing w:line="240" w:lineRule="auto" w:before="0" w:after="0"/>
        <w:ind w:left="222" w:right="0" w:hanging="222"/>
        <w:jc w:val="left"/>
      </w:pPr>
      <w:r>
        <w:rPr/>
        <w:t>BASE RENT AND PAYMENT </w:t>
      </w:r>
      <w:r>
        <w:rPr>
          <w:spacing w:val="-2"/>
        </w:rPr>
        <w:t>TERMS</w:t>
      </w:r>
    </w:p>
    <w:p>
      <w:pPr>
        <w:pStyle w:val="BodyText"/>
        <w:spacing w:before="69"/>
      </w:pPr>
      <w:r>
        <w:rPr/>
        <w:t>The Tenant shall pay Base Rent to the Landlord as </w:t>
      </w:r>
      <w:r>
        <w:rPr>
          <w:spacing w:val="-2"/>
        </w:rPr>
        <w:t>follows:</w:t>
      </w:r>
    </w:p>
    <w:p>
      <w:pPr>
        <w:pStyle w:val="BodyText"/>
        <w:tabs>
          <w:tab w:pos="4000" w:val="left" w:leader="none"/>
        </w:tabs>
        <w:spacing w:line="381" w:lineRule="auto" w:before="153"/>
        <w:ind w:right="3706"/>
      </w:pPr>
      <w:r>
        <w:rPr/>
        <mc:AlternateContent>
          <mc:Choice Requires="wps">
            <w:drawing>
              <wp:anchor distT="0" distB="0" distL="0" distR="0" allowOverlap="1" layoutInCell="1" locked="0" behindDoc="1" simplePos="0" relativeHeight="487250432">
                <wp:simplePos x="0" y="0"/>
                <wp:positionH relativeFrom="page">
                  <wp:posOffset>2064257</wp:posOffset>
                </wp:positionH>
                <wp:positionV relativeFrom="paragraph">
                  <wp:posOffset>58551</wp:posOffset>
                </wp:positionV>
                <wp:extent cx="1257300" cy="16510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2.539993pt;margin-top:4.610352pt;width:99.000012pt;height:13pt;mso-position-horizontal-relative:page;mso-position-vertical-relative:paragraph;z-index:-16066048" id="docshape5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49120">
                <wp:simplePos x="0" y="0"/>
                <wp:positionH relativeFrom="page">
                  <wp:posOffset>4560417</wp:posOffset>
                </wp:positionH>
                <wp:positionV relativeFrom="paragraph">
                  <wp:posOffset>58551</wp:posOffset>
                </wp:positionV>
                <wp:extent cx="1257300" cy="16510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9.088013pt;margin-top:4.610352pt;width:99pt;height:13pt;mso-position-horizontal-relative:page;mso-position-vertical-relative:paragraph;z-index:15749120" id="docshape56"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9632">
                <wp:simplePos x="0" y="0"/>
                <wp:positionH relativeFrom="page">
                  <wp:posOffset>3105988</wp:posOffset>
                </wp:positionH>
                <wp:positionV relativeFrom="paragraph">
                  <wp:posOffset>566551</wp:posOffset>
                </wp:positionV>
                <wp:extent cx="3035300" cy="16510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4.565994pt;margin-top:44.610352pt;width:239.000028pt;height:13pt;mso-position-horizontal-relative:page;mso-position-vertical-relative:paragraph;z-index:15749632" id="docshape57" filled="false" stroked="true" strokeweight="1.0pt" strokecolor="#000000">
                <v:stroke dashstyle="solid"/>
                <w10:wrap type="none"/>
              </v:rect>
            </w:pict>
          </mc:Fallback>
        </mc:AlternateContent>
      </w:r>
      <w:r>
        <w:rPr/>
        <w:t>Monthly Base Rent: $</w:t>
        <w:tab/>
        <w:t>Annual</w:t>
      </w:r>
      <w:r>
        <w:rPr>
          <w:spacing w:val="-13"/>
        </w:rPr>
        <w:t> </w:t>
      </w:r>
      <w:r>
        <w:rPr/>
        <w:t>Base</w:t>
      </w:r>
      <w:r>
        <w:rPr>
          <w:spacing w:val="-12"/>
        </w:rPr>
        <w:t> </w:t>
      </w:r>
      <w:r>
        <w:rPr/>
        <w:t>Rent:</w:t>
      </w:r>
      <w:r>
        <w:rPr>
          <w:spacing w:val="-13"/>
        </w:rPr>
        <w:t> </w:t>
      </w:r>
      <w:r>
        <w:rPr/>
        <w:t>$ Due on day:</w:t>
      </w:r>
      <w:r>
        <w:rPr>
          <w:spacing w:val="40"/>
        </w:rPr>
        <w:t> </w:t>
      </w:r>
      <w:r>
        <w:rPr>
          <w:spacing w:val="-21"/>
          <w:position w:val="-3"/>
        </w:rPr>
        <w:drawing>
          <wp:inline distT="0" distB="0" distL="0" distR="0">
            <wp:extent cx="444500" cy="177800"/>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0" cstate="print"/>
                    <a:stretch>
                      <a:fillRect/>
                    </a:stretch>
                  </pic:blipFill>
                  <pic:spPr>
                    <a:xfrm>
                      <a:off x="0" y="0"/>
                      <a:ext cx="444500" cy="177800"/>
                    </a:xfrm>
                    <a:prstGeom prst="rect">
                      <a:avLst/>
                    </a:prstGeom>
                  </pic:spPr>
                </pic:pic>
              </a:graphicData>
            </a:graphic>
          </wp:inline>
        </w:drawing>
      </w:r>
      <w:r>
        <w:rPr>
          <w:spacing w:val="-21"/>
          <w:position w:val="-3"/>
        </w:rPr>
      </w:r>
      <w:r>
        <w:rPr>
          <w:rFonts w:ascii="Times New Roman"/>
          <w:spacing w:val="40"/>
        </w:rPr>
        <w:t>  </w:t>
      </w:r>
      <w:r>
        <w:rPr/>
        <w:t>of each month.</w:t>
      </w:r>
    </w:p>
    <w:p>
      <w:pPr>
        <w:pStyle w:val="BodyText"/>
        <w:spacing w:before="26"/>
      </w:pPr>
      <w:r>
        <w:rPr/>
        <w:t>Payment method / remittance </w:t>
      </w:r>
      <w:r>
        <w:rPr>
          <w:spacing w:val="-2"/>
        </w:rPr>
        <w:t>instructions:</w:t>
      </w:r>
    </w:p>
    <w:p>
      <w:pPr>
        <w:pStyle w:val="BodyText"/>
        <w:spacing w:before="193"/>
      </w:pPr>
      <w:r>
        <w:rPr/>
        <mc:AlternateContent>
          <mc:Choice Requires="wps">
            <w:drawing>
              <wp:anchor distT="0" distB="0" distL="0" distR="0" allowOverlap="1" layoutInCell="1" locked="0" behindDoc="0" simplePos="0" relativeHeight="15750144">
                <wp:simplePos x="0" y="0"/>
                <wp:positionH relativeFrom="page">
                  <wp:posOffset>2019795</wp:posOffset>
                </wp:positionH>
                <wp:positionV relativeFrom="paragraph">
                  <wp:posOffset>83770</wp:posOffset>
                </wp:positionV>
                <wp:extent cx="3416300" cy="16510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9.039001pt;margin-top:6.596128pt;width:269pt;height:13pt;mso-position-horizontal-relative:page;mso-position-vertical-relative:paragraph;z-index:15750144" id="docshape58" filled="false" stroked="true" strokeweight="1pt" strokecolor="#000000">
                <v:stroke dashstyle="solid"/>
                <w10:wrap type="none"/>
              </v:rect>
            </w:pict>
          </mc:Fallback>
        </mc:AlternateContent>
      </w:r>
      <w:r>
        <w:rPr/>
        <w:t>Payable to / remit </w:t>
      </w:r>
      <w:r>
        <w:rPr>
          <w:spacing w:val="-5"/>
        </w:rPr>
        <w:t>to:</w:t>
      </w:r>
    </w:p>
    <w:p>
      <w:pPr>
        <w:pStyle w:val="BodyText"/>
        <w:spacing w:before="66"/>
      </w:pPr>
    </w:p>
    <w:p>
      <w:pPr>
        <w:pStyle w:val="BodyText"/>
        <w:spacing w:line="324" w:lineRule="auto"/>
      </w:pPr>
      <w:r>
        <w:rPr/>
        <w:t>Base</w:t>
      </w:r>
      <w:r>
        <w:rPr>
          <w:spacing w:val="-3"/>
        </w:rPr>
        <w:t> </w:t>
      </w:r>
      <w:r>
        <w:rPr/>
        <w:t>Rent</w:t>
      </w:r>
      <w:r>
        <w:rPr>
          <w:spacing w:val="-3"/>
        </w:rPr>
        <w:t> </w:t>
      </w:r>
      <w:r>
        <w:rPr/>
        <w:t>for</w:t>
      </w:r>
      <w:r>
        <w:rPr>
          <w:spacing w:val="-3"/>
        </w:rPr>
        <w:t> </w:t>
      </w:r>
      <w:r>
        <w:rPr/>
        <w:t>any</w:t>
      </w:r>
      <w:r>
        <w:rPr>
          <w:spacing w:val="-3"/>
        </w:rPr>
        <w:t> </w:t>
      </w:r>
      <w:r>
        <w:rPr/>
        <w:t>partial</w:t>
      </w:r>
      <w:r>
        <w:rPr>
          <w:spacing w:val="-3"/>
        </w:rPr>
        <w:t> </w:t>
      </w:r>
      <w:r>
        <w:rPr/>
        <w:t>calendar</w:t>
      </w:r>
      <w:r>
        <w:rPr>
          <w:spacing w:val="-3"/>
        </w:rPr>
        <w:t> </w:t>
      </w:r>
      <w:r>
        <w:rPr/>
        <w:t>month</w:t>
      </w:r>
      <w:r>
        <w:rPr>
          <w:spacing w:val="-3"/>
        </w:rPr>
        <w:t> </w:t>
      </w:r>
      <w:r>
        <w:rPr/>
        <w:t>shall</w:t>
      </w:r>
      <w:r>
        <w:rPr>
          <w:spacing w:val="-3"/>
        </w:rPr>
        <w:t> </w:t>
      </w:r>
      <w:r>
        <w:rPr/>
        <w:t>be</w:t>
      </w:r>
      <w:r>
        <w:rPr>
          <w:spacing w:val="-3"/>
        </w:rPr>
        <w:t> </w:t>
      </w:r>
      <w:r>
        <w:rPr/>
        <w:t>prorated</w:t>
      </w:r>
      <w:r>
        <w:rPr>
          <w:spacing w:val="-3"/>
        </w:rPr>
        <w:t> </w:t>
      </w:r>
      <w:r>
        <w:rPr/>
        <w:t>on</w:t>
      </w:r>
      <w:r>
        <w:rPr>
          <w:spacing w:val="-3"/>
        </w:rPr>
        <w:t> </w:t>
      </w:r>
      <w:r>
        <w:rPr/>
        <w:t>a</w:t>
      </w:r>
      <w:r>
        <w:rPr>
          <w:spacing w:val="-3"/>
        </w:rPr>
        <w:t> </w:t>
      </w:r>
      <w:r>
        <w:rPr/>
        <w:t>per-diem</w:t>
      </w:r>
      <w:r>
        <w:rPr>
          <w:spacing w:val="-3"/>
        </w:rPr>
        <w:t> </w:t>
      </w:r>
      <w:r>
        <w:rPr/>
        <w:t>basis.</w:t>
      </w:r>
      <w:r>
        <w:rPr>
          <w:spacing w:val="-3"/>
        </w:rPr>
        <w:t> </w:t>
      </w:r>
      <w:r>
        <w:rPr/>
        <w:t>All</w:t>
      </w:r>
      <w:r>
        <w:rPr>
          <w:spacing w:val="-3"/>
        </w:rPr>
        <w:t> </w:t>
      </w:r>
      <w:r>
        <w:rPr/>
        <w:t>monetary</w:t>
      </w:r>
      <w:r>
        <w:rPr>
          <w:spacing w:val="-3"/>
        </w:rPr>
        <w:t> </w:t>
      </w:r>
      <w:r>
        <w:rPr/>
        <w:t>obligations</w:t>
      </w:r>
      <w:r>
        <w:rPr>
          <w:spacing w:val="-3"/>
        </w:rPr>
        <w:t> </w:t>
      </w:r>
      <w:r>
        <w:rPr/>
        <w:t>under</w:t>
      </w:r>
      <w:r>
        <w:rPr>
          <w:spacing w:val="-3"/>
        </w:rPr>
        <w:t> </w:t>
      </w:r>
      <w:r>
        <w:rPr/>
        <w:t>this Agreement constitute "Additional Rent" and shall be subject to the same remedies as Base Rent upon default.</w:t>
      </w:r>
    </w:p>
    <w:p>
      <w:pPr>
        <w:pStyle w:val="Heading2"/>
        <w:spacing w:before="182"/>
      </w:pPr>
      <w:r>
        <w:rPr/>
        <w:t>RENT ESCALATION </w:t>
      </w:r>
      <w:r>
        <w:rPr>
          <w:spacing w:val="-2"/>
        </w:rPr>
        <w:t>[Optional]</w:t>
      </w:r>
    </w:p>
    <w:p>
      <w:pPr>
        <w:pStyle w:val="BodyText"/>
        <w:spacing w:before="69"/>
      </w:pPr>
      <w:r>
        <w:rPr/>
        <w:t>Annual rent increases: (check </w:t>
      </w:r>
      <w:r>
        <w:rPr>
          <w:spacing w:val="-4"/>
        </w:rPr>
        <w:t>one)</w:t>
      </w:r>
    </w:p>
    <w:p>
      <w:pPr>
        <w:pStyle w:val="BodyText"/>
        <w:spacing w:after="0"/>
        <w:sectPr>
          <w:headerReference w:type="default" r:id="rId8"/>
          <w:footerReference w:type="default" r:id="rId9"/>
          <w:pgSz w:w="12240" w:h="15840"/>
          <w:pgMar w:header="455" w:footer="885" w:top="740" w:bottom="1080" w:left="1440" w:right="1440"/>
          <w:pgNumType w:start="2"/>
        </w:sectPr>
      </w:pPr>
    </w:p>
    <w:p>
      <w:pPr>
        <w:pStyle w:val="BodyText"/>
        <w:spacing w:before="126"/>
        <w:ind w:left="600"/>
      </w:pPr>
      <w:r>
        <w:rPr/>
        <mc:AlternateContent>
          <mc:Choice Requires="wps">
            <w:drawing>
              <wp:anchor distT="0" distB="0" distL="0" distR="0" allowOverlap="1" layoutInCell="1" locked="0" behindDoc="0" simplePos="0" relativeHeight="15750656">
                <wp:simplePos x="0" y="0"/>
                <wp:positionH relativeFrom="page">
                  <wp:posOffset>1112837</wp:posOffset>
                </wp:positionH>
                <wp:positionV relativeFrom="paragraph">
                  <wp:posOffset>157162</wp:posOffset>
                </wp:positionV>
                <wp:extent cx="136525" cy="13652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36525" cy="136525"/>
                          <a:chExt cx="136525" cy="136525"/>
                        </a:xfrm>
                      </wpg:grpSpPr>
                      <wps:wsp>
                        <wps:cNvPr id="67" name="Graphic 6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68" name="Graphic 6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2.375pt;width:10.75pt;height:10.75pt;mso-position-horizontal-relative:page;mso-position-vertical-relative:paragraph;z-index:15750656" id="docshapegroup59" coordorigin="1753,248" coordsize="215,215">
                <v:rect style="position:absolute;left:1760;top:255;width:200;height:200" id="docshape60" filled="false" stroked="true" strokeweight=".75pt" strokecolor="#000000">
                  <v:stroke dashstyle="solid"/>
                </v:rect>
                <v:rect style="position:absolute;left:1770;top:265;width:180;height:180" id="docshape61" filled="false" stroked="true" strokeweight="1pt" strokecolor="#000000">
                  <v:stroke dashstyle="solid"/>
                </v:rect>
                <w10:wrap type="none"/>
              </v:group>
            </w:pict>
          </mc:Fallback>
        </mc:AlternateContent>
      </w:r>
      <w:r>
        <w:rPr/>
        <w:t>No annual escalation. Base Rent remains fixed for the entire Lease </w:t>
      </w:r>
      <w:r>
        <w:rPr>
          <w:spacing w:val="-2"/>
        </w:rPr>
        <w:t>Term.</w:t>
      </w:r>
    </w:p>
    <w:p>
      <w:pPr>
        <w:pStyle w:val="BodyText"/>
        <w:spacing w:line="324" w:lineRule="auto" w:before="113"/>
        <w:ind w:left="600"/>
      </w:pPr>
      <w:r>
        <w:rPr/>
        <mc:AlternateContent>
          <mc:Choice Requires="wps">
            <w:drawing>
              <wp:anchor distT="0" distB="0" distL="0" distR="0" allowOverlap="1" layoutInCell="1" locked="0" behindDoc="0" simplePos="0" relativeHeight="15751168">
                <wp:simplePos x="0" y="0"/>
                <wp:positionH relativeFrom="page">
                  <wp:posOffset>1112837</wp:posOffset>
                </wp:positionH>
                <wp:positionV relativeFrom="paragraph">
                  <wp:posOffset>148918</wp:posOffset>
                </wp:positionV>
                <wp:extent cx="136525" cy="136525"/>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136525" cy="136525"/>
                          <a:chExt cx="136525" cy="136525"/>
                        </a:xfrm>
                      </wpg:grpSpPr>
                      <wps:wsp>
                        <wps:cNvPr id="70" name="Graphic 7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1" name="Graphic 7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1.725879pt;width:10.75pt;height:10.75pt;mso-position-horizontal-relative:page;mso-position-vertical-relative:paragraph;z-index:15751168" id="docshapegroup62" coordorigin="1753,235" coordsize="215,215">
                <v:rect style="position:absolute;left:1760;top:242;width:200;height:200" id="docshape63" filled="false" stroked="true" strokeweight=".75pt" strokecolor="#000000">
                  <v:stroke dashstyle="solid"/>
                </v:rect>
                <v:rect style="position:absolute;left:1770;top:252;width:180;height:180" id="docshape64"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6064">
                <wp:simplePos x="0" y="0"/>
                <wp:positionH relativeFrom="page">
                  <wp:posOffset>2915361</wp:posOffset>
                </wp:positionH>
                <wp:positionV relativeFrom="paragraph">
                  <wp:posOffset>414031</wp:posOffset>
                </wp:positionV>
                <wp:extent cx="431800" cy="16510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9.556pt;margin-top:32.600880pt;width:34pt;height:13pt;mso-position-horizontal-relative:page;mso-position-vertical-relative:paragraph;z-index:-16060416" id="docshape65" filled="false" stroked="true" strokeweight="1pt" strokecolor="#000000">
                <v:stroke dashstyle="solid"/>
                <w10:wrap type="none"/>
              </v:rect>
            </w:pict>
          </mc:Fallback>
        </mc:AlternateContent>
      </w:r>
      <w:r>
        <w:rPr/>
        <w:t>Base</w:t>
      </w:r>
      <w:r>
        <w:rPr>
          <w:spacing w:val="-3"/>
        </w:rPr>
        <w:t> </w:t>
      </w:r>
      <w:r>
        <w:rPr/>
        <w:t>Rent</w:t>
      </w:r>
      <w:r>
        <w:rPr>
          <w:spacing w:val="-3"/>
        </w:rPr>
        <w:t> </w:t>
      </w:r>
      <w:r>
        <w:rPr/>
        <w:t>adjusts</w:t>
      </w:r>
      <w:r>
        <w:rPr>
          <w:spacing w:val="-3"/>
        </w:rPr>
        <w:t> </w:t>
      </w:r>
      <w:r>
        <w:rPr/>
        <w:t>annually</w:t>
      </w:r>
      <w:r>
        <w:rPr>
          <w:spacing w:val="-3"/>
        </w:rPr>
        <w:t> </w:t>
      </w:r>
      <w:r>
        <w:rPr/>
        <w:t>by</w:t>
      </w:r>
      <w:r>
        <w:rPr>
          <w:spacing w:val="-3"/>
        </w:rPr>
        <w:t> </w:t>
      </w:r>
      <w:r>
        <w:rPr/>
        <w:t>the</w:t>
      </w:r>
      <w:r>
        <w:rPr>
          <w:spacing w:val="-3"/>
        </w:rPr>
        <w:t> </w:t>
      </w:r>
      <w:r>
        <w:rPr/>
        <w:t>percentage</w:t>
      </w:r>
      <w:r>
        <w:rPr>
          <w:spacing w:val="-3"/>
        </w:rPr>
        <w:t> </w:t>
      </w:r>
      <w:r>
        <w:rPr/>
        <w:t>change</w:t>
      </w:r>
      <w:r>
        <w:rPr>
          <w:spacing w:val="-3"/>
        </w:rPr>
        <w:t> </w:t>
      </w:r>
      <w:r>
        <w:rPr/>
        <w:t>in</w:t>
      </w:r>
      <w:r>
        <w:rPr>
          <w:spacing w:val="-3"/>
        </w:rPr>
        <w:t> </w:t>
      </w:r>
      <w:r>
        <w:rPr/>
        <w:t>the</w:t>
      </w:r>
      <w:r>
        <w:rPr>
          <w:spacing w:val="-3"/>
        </w:rPr>
        <w:t> </w:t>
      </w:r>
      <w:r>
        <w:rPr/>
        <w:t>CPI-U</w:t>
      </w:r>
      <w:r>
        <w:rPr>
          <w:spacing w:val="-3"/>
        </w:rPr>
        <w:t> </w:t>
      </w:r>
      <w:r>
        <w:rPr/>
        <w:t>index</w:t>
      </w:r>
      <w:r>
        <w:rPr>
          <w:spacing w:val="-3"/>
        </w:rPr>
        <w:t> </w:t>
      </w:r>
      <w:r>
        <w:rPr/>
        <w:t>published</w:t>
      </w:r>
      <w:r>
        <w:rPr>
          <w:spacing w:val="-3"/>
        </w:rPr>
        <w:t> </w:t>
      </w:r>
      <w:r>
        <w:rPr/>
        <w:t>by</w:t>
      </w:r>
      <w:r>
        <w:rPr>
          <w:spacing w:val="-3"/>
        </w:rPr>
        <w:t> </w:t>
      </w:r>
      <w:r>
        <w:rPr/>
        <w:t>the</w:t>
      </w:r>
      <w:r>
        <w:rPr>
          <w:spacing w:val="-3"/>
        </w:rPr>
        <w:t> </w:t>
      </w:r>
      <w:r>
        <w:rPr/>
        <w:t>Bureau</w:t>
      </w:r>
      <w:r>
        <w:rPr>
          <w:spacing w:val="-3"/>
        </w:rPr>
        <w:t> </w:t>
      </w:r>
      <w:r>
        <w:rPr/>
        <w:t>of</w:t>
      </w:r>
      <w:r>
        <w:rPr>
          <w:spacing w:val="-3"/>
        </w:rPr>
        <w:t> </w:t>
      </w:r>
      <w:r>
        <w:rPr/>
        <w:t>Labor Statistics, calculated as of the anniversary date.</w:t>
      </w:r>
    </w:p>
    <w:p>
      <w:pPr>
        <w:pStyle w:val="BodyText"/>
        <w:tabs>
          <w:tab w:pos="3901" w:val="left" w:leader="none"/>
        </w:tabs>
        <w:spacing w:before="41"/>
        <w:ind w:left="600"/>
      </w:pPr>
      <w:r>
        <w:rPr/>
        <mc:AlternateContent>
          <mc:Choice Requires="wps">
            <w:drawing>
              <wp:anchor distT="0" distB="0" distL="0" distR="0" allowOverlap="1" layoutInCell="1" locked="0" behindDoc="0" simplePos="0" relativeHeight="15751680">
                <wp:simplePos x="0" y="0"/>
                <wp:positionH relativeFrom="page">
                  <wp:posOffset>1112837</wp:posOffset>
                </wp:positionH>
                <wp:positionV relativeFrom="paragraph">
                  <wp:posOffset>103292</wp:posOffset>
                </wp:positionV>
                <wp:extent cx="136525" cy="13652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36525" cy="136525"/>
                          <a:chExt cx="136525" cy="136525"/>
                        </a:xfrm>
                      </wpg:grpSpPr>
                      <wps:wsp>
                        <wps:cNvPr id="74" name="Graphic 7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5" name="Graphic 7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133252pt;width:10.75pt;height:10.75pt;mso-position-horizontal-relative:page;mso-position-vertical-relative:paragraph;z-index:15751680" id="docshapegroup66" coordorigin="1753,163" coordsize="215,215">
                <v:rect style="position:absolute;left:1760;top:170;width:200;height:200" id="docshape67" filled="false" stroked="true" strokeweight=".75pt" strokecolor="#000000">
                  <v:stroke dashstyle="solid"/>
                </v:rect>
                <v:rect style="position:absolute;left:1770;top:180;width:180;height:180" id="docshape68" filled="false" stroked="true" strokeweight="1pt" strokecolor="#000000">
                  <v:stroke dashstyle="solid"/>
                </v:rect>
                <w10:wrap type="none"/>
              </v:group>
            </w:pict>
          </mc:Fallback>
        </mc:AlternateContent>
      </w:r>
      <w:r>
        <w:rPr/>
        <w:t>Base Rent increases by a </w:t>
      </w:r>
      <w:r>
        <w:rPr>
          <w:spacing w:val="-2"/>
        </w:rPr>
        <w:t>fixed</w:t>
      </w:r>
      <w:r>
        <w:rPr/>
        <w:tab/>
        <w:t>% on each anniversary of the Commencement </w:t>
      </w:r>
      <w:r>
        <w:rPr>
          <w:spacing w:val="-2"/>
        </w:rPr>
        <w:t>Date.</w:t>
      </w:r>
    </w:p>
    <w:p>
      <w:pPr>
        <w:pStyle w:val="BodyText"/>
        <w:spacing w:before="26"/>
      </w:pPr>
    </w:p>
    <w:p>
      <w:pPr>
        <w:pStyle w:val="BodyText"/>
        <w:ind w:left="600"/>
      </w:pPr>
      <w:r>
        <w:rPr/>
        <mc:AlternateContent>
          <mc:Choice Requires="wps">
            <w:drawing>
              <wp:anchor distT="0" distB="0" distL="0" distR="0" allowOverlap="1" layoutInCell="1" locked="0" behindDoc="0" simplePos="0" relativeHeight="15752192">
                <wp:simplePos x="0" y="0"/>
                <wp:positionH relativeFrom="page">
                  <wp:posOffset>1112837</wp:posOffset>
                </wp:positionH>
                <wp:positionV relativeFrom="paragraph">
                  <wp:posOffset>77279</wp:posOffset>
                </wp:positionV>
                <wp:extent cx="136525" cy="13652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36525" cy="136525"/>
                          <a:chExt cx="136525" cy="136525"/>
                        </a:xfrm>
                      </wpg:grpSpPr>
                      <wps:wsp>
                        <wps:cNvPr id="77" name="Graphic 7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8501pt;width:10.75pt;height:10.75pt;mso-position-horizontal-relative:page;mso-position-vertical-relative:paragraph;z-index:15752192" id="docshapegroup69" coordorigin="1753,122" coordsize="215,215">
                <v:rect style="position:absolute;left:1760;top:129;width:200;height:200" id="docshape70" filled="false" stroked="true" strokeweight=".75pt" strokecolor="#000000">
                  <v:stroke dashstyle="solid"/>
                </v:rect>
                <v:rect style="position:absolute;left:1770;top:139;width:180;height:180" id="docshape71"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4752">
                <wp:simplePos x="0" y="0"/>
                <wp:positionH relativeFrom="page">
                  <wp:posOffset>1301750</wp:posOffset>
                </wp:positionH>
                <wp:positionV relativeFrom="paragraph">
                  <wp:posOffset>139192</wp:posOffset>
                </wp:positionV>
                <wp:extent cx="1257300" cy="16510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0.96001pt;width:99pt;height:13pt;mso-position-horizontal-relative:page;mso-position-vertical-relative:paragraph;z-index:15754752" id="docshape72" filled="false" stroked="true" strokeweight="1pt" strokecolor="#000000">
                <v:stroke dashstyle="solid"/>
                <w10:wrap type="none"/>
              </v:rect>
            </w:pict>
          </mc:Fallback>
        </mc:AlternateContent>
      </w:r>
      <w:r>
        <w:rPr/>
        <w:t>Base Rent increases by a fixed dollar amount each </w:t>
      </w:r>
      <w:r>
        <w:rPr>
          <w:spacing w:val="-2"/>
        </w:rPr>
        <w:t>year:</w:t>
      </w:r>
    </w:p>
    <w:p>
      <w:pPr>
        <w:pStyle w:val="BodyText"/>
        <w:spacing w:before="73"/>
        <w:ind w:left="2680"/>
      </w:pPr>
      <w:r>
        <w:rPr/>
        <w:t>per </w:t>
      </w:r>
      <w:r>
        <w:rPr>
          <w:spacing w:val="-2"/>
        </w:rPr>
        <w:t>year.</w:t>
      </w:r>
    </w:p>
    <w:p>
      <w:pPr>
        <w:pStyle w:val="BodyText"/>
      </w:pPr>
    </w:p>
    <w:p>
      <w:pPr>
        <w:pStyle w:val="BodyText"/>
      </w:pPr>
    </w:p>
    <w:p>
      <w:pPr>
        <w:pStyle w:val="Heading1"/>
        <w:numPr>
          <w:ilvl w:val="0"/>
          <w:numId w:val="1"/>
        </w:numPr>
        <w:tabs>
          <w:tab w:pos="222" w:val="left" w:leader="none"/>
        </w:tabs>
        <w:spacing w:line="240" w:lineRule="auto" w:before="0" w:after="0"/>
        <w:ind w:left="222" w:right="0" w:hanging="222"/>
        <w:jc w:val="left"/>
      </w:pPr>
      <w:r>
        <w:rPr/>
        <w:t>LEASE STRUCTURE AND OPERATING </w:t>
      </w:r>
      <w:r>
        <w:rPr>
          <w:spacing w:val="-2"/>
        </w:rPr>
        <w:t>EXPENSES</w:t>
      </w:r>
    </w:p>
    <w:p>
      <w:pPr>
        <w:pStyle w:val="BodyText"/>
        <w:spacing w:before="69"/>
      </w:pPr>
      <w:r>
        <w:rPr/>
        <w:t>The Parties agree that this Lease shall be structured as follows. Check and initial the applicable </w:t>
      </w:r>
      <w:r>
        <w:rPr>
          <w:spacing w:val="-2"/>
        </w:rPr>
        <w:t>structure:</w:t>
      </w:r>
    </w:p>
    <w:p>
      <w:pPr>
        <w:pStyle w:val="BodyText"/>
        <w:spacing w:before="193"/>
        <w:ind w:left="600"/>
      </w:pPr>
      <w:r>
        <w:rPr/>
        <mc:AlternateContent>
          <mc:Choice Requires="wps">
            <w:drawing>
              <wp:anchor distT="0" distB="0" distL="0" distR="0" allowOverlap="1" layoutInCell="1" locked="0" behindDoc="1" simplePos="0" relativeHeight="487254528">
                <wp:simplePos x="0" y="0"/>
                <wp:positionH relativeFrom="page">
                  <wp:posOffset>1112837</wp:posOffset>
                </wp:positionH>
                <wp:positionV relativeFrom="paragraph">
                  <wp:posOffset>199902</wp:posOffset>
                </wp:positionV>
                <wp:extent cx="136525" cy="13652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36525" cy="136525"/>
                          <a:chExt cx="136525" cy="136525"/>
                        </a:xfrm>
                      </wpg:grpSpPr>
                      <wps:wsp>
                        <wps:cNvPr id="81" name="Graphic 8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2" name="Graphic 8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5.740381pt;width:10.75pt;height:10.75pt;mso-position-horizontal-relative:page;mso-position-vertical-relative:paragraph;z-index:-16061952" id="docshapegroup73" coordorigin="1753,315" coordsize="215,215">
                <v:rect style="position:absolute;left:1760;top:322;width:200;height:200" id="docshape74" filled="false" stroked="true" strokeweight=".75pt" strokecolor="#000000">
                  <v:stroke dashstyle="solid"/>
                </v:rect>
                <v:rect style="position:absolute;left:1770;top:332;width:180;height:180" id="docshape75" filled="false" stroked="true" strokeweight="1pt" strokecolor="#000000">
                  <v:stroke dashstyle="solid"/>
                </v:rect>
                <w10:wrap type="none"/>
              </v:group>
            </w:pict>
          </mc:Fallback>
        </mc:AlternateContent>
      </w:r>
      <w:r>
        <w:rPr/>
        <w:t>GROSS </w:t>
      </w:r>
      <w:r>
        <w:rPr>
          <w:spacing w:val="-2"/>
        </w:rPr>
        <w:t>LEASE</w:t>
      </w:r>
    </w:p>
    <w:p>
      <w:pPr>
        <w:pStyle w:val="BodyText"/>
        <w:spacing w:before="42"/>
      </w:pPr>
      <w:r>
        <w:rPr/>
        <mc:AlternateContent>
          <mc:Choice Requires="wps">
            <w:drawing>
              <wp:anchor distT="0" distB="0" distL="0" distR="0" allowOverlap="1" layoutInCell="1" locked="0" behindDoc="0" simplePos="0" relativeHeight="15755264">
                <wp:simplePos x="0" y="0"/>
                <wp:positionH relativeFrom="page">
                  <wp:posOffset>3461461</wp:posOffset>
                </wp:positionH>
                <wp:positionV relativeFrom="paragraph">
                  <wp:posOffset>33226</wp:posOffset>
                </wp:positionV>
                <wp:extent cx="749300" cy="16510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2.556pt;margin-top:2.61626pt;width:59pt;height:13pt;mso-position-horizontal-relative:page;mso-position-vertical-relative:paragraph;z-index:15755264" id="docshape76" filled="false" stroked="true" strokeweight="1pt" strokecolor="#000000">
                <v:stroke dashstyle="solid"/>
                <w10:wrap type="none"/>
              </v:rect>
            </w:pict>
          </mc:Fallback>
        </mc:AlternateContent>
      </w:r>
      <w:r>
        <w:rPr/>
        <w:t>Tenant Initials:</w:t>
      </w:r>
      <w:r>
        <w:rPr>
          <w:spacing w:val="69"/>
        </w:rPr>
        <w:t> </w:t>
      </w:r>
      <w:r>
        <w:rPr>
          <w:spacing w:val="19"/>
          <w:position w:val="-3"/>
        </w:rPr>
        <w:drawing>
          <wp:inline distT="0" distB="0" distL="0" distR="0">
            <wp:extent cx="762000" cy="17780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1" cstate="print"/>
                    <a:stretch>
                      <a:fillRect/>
                    </a:stretch>
                  </pic:blipFill>
                  <pic:spPr>
                    <a:xfrm>
                      <a:off x="0" y="0"/>
                      <a:ext cx="762000" cy="177800"/>
                    </a:xfrm>
                    <a:prstGeom prst="rect">
                      <a:avLst/>
                    </a:prstGeom>
                  </pic:spPr>
                </pic:pic>
              </a:graphicData>
            </a:graphic>
          </wp:inline>
        </w:drawing>
      </w:r>
      <w:r>
        <w:rPr>
          <w:spacing w:val="19"/>
          <w:position w:val="-3"/>
        </w:rPr>
      </w:r>
      <w:r>
        <w:rPr>
          <w:rFonts w:ascii="Times New Roman"/>
          <w:spacing w:val="56"/>
        </w:rPr>
        <w:t> </w:t>
      </w:r>
      <w:r>
        <w:rPr/>
        <w:t>Landlord </w:t>
      </w:r>
      <w:r>
        <w:rPr>
          <w:spacing w:val="-2"/>
        </w:rPr>
        <w:t>Initials:</w:t>
      </w:r>
    </w:p>
    <w:p>
      <w:pPr>
        <w:pStyle w:val="BodyText"/>
        <w:spacing w:line="324" w:lineRule="auto" w:before="191"/>
        <w:ind w:left="600" w:right="24"/>
      </w:pPr>
      <w:r>
        <w:rPr/>
        <w:t>The Base Rent is the sole monthly payment. The Landlord shall pay all operating expenses attributable to the Premises, including real estate taxes, property insurance, utilities, and all maintenance costs for the building structure, exterior, common areas, and major systems (HVAC, plumbing, electrical). The Tenant shall</w:t>
      </w:r>
      <w:r>
        <w:rPr>
          <w:spacing w:val="40"/>
        </w:rPr>
        <w:t> </w:t>
      </w:r>
      <w:r>
        <w:rPr/>
        <w:t>maintain</w:t>
      </w:r>
      <w:r>
        <w:rPr>
          <w:spacing w:val="-3"/>
        </w:rPr>
        <w:t> </w:t>
      </w:r>
      <w:r>
        <w:rPr/>
        <w:t>liability</w:t>
      </w:r>
      <w:r>
        <w:rPr>
          <w:spacing w:val="-3"/>
        </w:rPr>
        <w:t> </w:t>
      </w:r>
      <w:r>
        <w:rPr/>
        <w:t>insurance</w:t>
      </w:r>
      <w:r>
        <w:rPr>
          <w:spacing w:val="-3"/>
        </w:rPr>
        <w:t> </w:t>
      </w:r>
      <w:r>
        <w:rPr/>
        <w:t>as</w:t>
      </w:r>
      <w:r>
        <w:rPr>
          <w:spacing w:val="-3"/>
        </w:rPr>
        <w:t> </w:t>
      </w:r>
      <w:r>
        <w:rPr/>
        <w:t>required</w:t>
      </w:r>
      <w:r>
        <w:rPr>
          <w:spacing w:val="-3"/>
        </w:rPr>
        <w:t> </w:t>
      </w:r>
      <w:r>
        <w:rPr/>
        <w:t>by</w:t>
      </w:r>
      <w:r>
        <w:rPr>
          <w:spacing w:val="-3"/>
        </w:rPr>
        <w:t> </w:t>
      </w:r>
      <w:r>
        <w:rPr/>
        <w:t>Section</w:t>
      </w:r>
      <w:r>
        <w:rPr>
          <w:spacing w:val="-3"/>
        </w:rPr>
        <w:t> </w:t>
      </w:r>
      <w:r>
        <w:rPr/>
        <w:t>14</w:t>
      </w:r>
      <w:r>
        <w:rPr>
          <w:spacing w:val="-3"/>
        </w:rPr>
        <w:t> </w:t>
      </w:r>
      <w:r>
        <w:rPr/>
        <w:t>and</w:t>
      </w:r>
      <w:r>
        <w:rPr>
          <w:spacing w:val="-3"/>
        </w:rPr>
        <w:t> </w:t>
      </w:r>
      <w:r>
        <w:rPr/>
        <w:t>is</w:t>
      </w:r>
      <w:r>
        <w:rPr>
          <w:spacing w:val="-3"/>
        </w:rPr>
        <w:t> </w:t>
      </w:r>
      <w:r>
        <w:rPr/>
        <w:t>responsible</w:t>
      </w:r>
      <w:r>
        <w:rPr>
          <w:spacing w:val="-3"/>
        </w:rPr>
        <w:t> </w:t>
      </w:r>
      <w:r>
        <w:rPr/>
        <w:t>for</w:t>
      </w:r>
      <w:r>
        <w:rPr>
          <w:spacing w:val="-3"/>
        </w:rPr>
        <w:t> </w:t>
      </w:r>
      <w:r>
        <w:rPr/>
        <w:t>the</w:t>
      </w:r>
      <w:r>
        <w:rPr>
          <w:spacing w:val="-3"/>
        </w:rPr>
        <w:t> </w:t>
      </w:r>
      <w:r>
        <w:rPr/>
        <w:t>cost</w:t>
      </w:r>
      <w:r>
        <w:rPr>
          <w:spacing w:val="-3"/>
        </w:rPr>
        <w:t> </w:t>
      </w:r>
      <w:r>
        <w:rPr/>
        <w:t>of</w:t>
      </w:r>
      <w:r>
        <w:rPr>
          <w:spacing w:val="-3"/>
        </w:rPr>
        <w:t> </w:t>
      </w:r>
      <w:r>
        <w:rPr/>
        <w:t>any</w:t>
      </w:r>
      <w:r>
        <w:rPr>
          <w:spacing w:val="-3"/>
        </w:rPr>
        <w:t> </w:t>
      </w:r>
      <w:r>
        <w:rPr/>
        <w:t>damage</w:t>
      </w:r>
      <w:r>
        <w:rPr>
          <w:spacing w:val="-3"/>
        </w:rPr>
        <w:t> </w:t>
      </w:r>
      <w:r>
        <w:rPr/>
        <w:t>caused</w:t>
      </w:r>
      <w:r>
        <w:rPr>
          <w:spacing w:val="-3"/>
        </w:rPr>
        <w:t> </w:t>
      </w:r>
      <w:r>
        <w:rPr/>
        <w:t>by the Tenant, its employees, agents, or invitees.</w:t>
      </w:r>
    </w:p>
    <w:p>
      <w:pPr>
        <w:pStyle w:val="BodyText"/>
        <w:spacing w:before="123"/>
        <w:ind w:left="600"/>
      </w:pPr>
      <w:r>
        <w:rPr/>
        <mc:AlternateContent>
          <mc:Choice Requires="wps">
            <w:drawing>
              <wp:anchor distT="0" distB="0" distL="0" distR="0" allowOverlap="1" layoutInCell="1" locked="0" behindDoc="1" simplePos="0" relativeHeight="487255040">
                <wp:simplePos x="0" y="0"/>
                <wp:positionH relativeFrom="page">
                  <wp:posOffset>1112837</wp:posOffset>
                </wp:positionH>
                <wp:positionV relativeFrom="paragraph">
                  <wp:posOffset>155380</wp:posOffset>
                </wp:positionV>
                <wp:extent cx="136525" cy="13652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136525" cy="136525"/>
                          <a:chExt cx="136525" cy="136525"/>
                        </a:xfrm>
                      </wpg:grpSpPr>
                      <wps:wsp>
                        <wps:cNvPr id="86" name="Graphic 8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7" name="Graphic 8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2.234693pt;width:10.75pt;height:10.75pt;mso-position-horizontal-relative:page;mso-position-vertical-relative:paragraph;z-index:-16061440" id="docshapegroup77" coordorigin="1753,245" coordsize="215,215">
                <v:rect style="position:absolute;left:1760;top:252;width:200;height:200" id="docshape78" filled="false" stroked="true" strokeweight=".75pt" strokecolor="#000000">
                  <v:stroke dashstyle="solid"/>
                </v:rect>
                <v:rect style="position:absolute;left:1770;top:262;width:180;height:180" id="docshape79" filled="false" stroked="true" strokeweight="1pt" strokecolor="#000000">
                  <v:stroke dashstyle="solid"/>
                </v:rect>
                <w10:wrap type="none"/>
              </v:group>
            </w:pict>
          </mc:Fallback>
        </mc:AlternateContent>
      </w:r>
      <w:r>
        <w:rPr/>
        <w:t>MODIFIED GROSS </w:t>
      </w:r>
      <w:r>
        <w:rPr>
          <w:spacing w:val="-2"/>
        </w:rPr>
        <w:t>LEASE</w:t>
      </w:r>
    </w:p>
    <w:p>
      <w:pPr>
        <w:pStyle w:val="BodyText"/>
        <w:spacing w:before="42"/>
      </w:pPr>
      <w:r>
        <w:rPr/>
        <mc:AlternateContent>
          <mc:Choice Requires="wps">
            <w:drawing>
              <wp:anchor distT="0" distB="0" distL="0" distR="0" allowOverlap="1" layoutInCell="1" locked="0" behindDoc="0" simplePos="0" relativeHeight="15755776">
                <wp:simplePos x="0" y="0"/>
                <wp:positionH relativeFrom="page">
                  <wp:posOffset>3461461</wp:posOffset>
                </wp:positionH>
                <wp:positionV relativeFrom="paragraph">
                  <wp:posOffset>33154</wp:posOffset>
                </wp:positionV>
                <wp:extent cx="749300" cy="16510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2.556pt;margin-top:2.610571pt;width:59pt;height:13pt;mso-position-horizontal-relative:page;mso-position-vertical-relative:paragraph;z-index:15755776" id="docshape80" filled="false" stroked="true" strokeweight="1pt" strokecolor="#000000">
                <v:stroke dashstyle="solid"/>
                <w10:wrap type="none"/>
              </v:rect>
            </w:pict>
          </mc:Fallback>
        </mc:AlternateContent>
      </w:r>
      <w:r>
        <w:rPr/>
        <w:t>Tenant Initials:</w:t>
      </w:r>
      <w:r>
        <w:rPr>
          <w:spacing w:val="69"/>
        </w:rPr>
        <w:t> </w:t>
      </w:r>
      <w:r>
        <w:rPr>
          <w:spacing w:val="19"/>
          <w:position w:val="-3"/>
        </w:rPr>
        <w:drawing>
          <wp:inline distT="0" distB="0" distL="0" distR="0">
            <wp:extent cx="762000" cy="177800"/>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11" cstate="print"/>
                    <a:stretch>
                      <a:fillRect/>
                    </a:stretch>
                  </pic:blipFill>
                  <pic:spPr>
                    <a:xfrm>
                      <a:off x="0" y="0"/>
                      <a:ext cx="762000" cy="177800"/>
                    </a:xfrm>
                    <a:prstGeom prst="rect">
                      <a:avLst/>
                    </a:prstGeom>
                  </pic:spPr>
                </pic:pic>
              </a:graphicData>
            </a:graphic>
          </wp:inline>
        </w:drawing>
      </w:r>
      <w:r>
        <w:rPr>
          <w:spacing w:val="19"/>
          <w:position w:val="-3"/>
        </w:rPr>
      </w:r>
      <w:r>
        <w:rPr>
          <w:rFonts w:ascii="Times New Roman"/>
          <w:spacing w:val="56"/>
        </w:rPr>
        <w:t> </w:t>
      </w:r>
      <w:r>
        <w:rPr/>
        <w:t>Landlord </w:t>
      </w:r>
      <w:r>
        <w:rPr>
          <w:spacing w:val="-2"/>
        </w:rPr>
        <w:t>Initials:</w:t>
      </w:r>
    </w:p>
    <w:p>
      <w:pPr>
        <w:pStyle w:val="BodyText"/>
        <w:spacing w:line="372" w:lineRule="auto" w:before="191"/>
        <w:ind w:left="600" w:right="853"/>
      </w:pPr>
      <w:r>
        <w:rPr/>
        <mc:AlternateContent>
          <mc:Choice Requires="wps">
            <w:drawing>
              <wp:anchor distT="0" distB="0" distL="0" distR="0" allowOverlap="1" layoutInCell="1" locked="0" behindDoc="1" simplePos="0" relativeHeight="487258112">
                <wp:simplePos x="0" y="0"/>
                <wp:positionH relativeFrom="page">
                  <wp:posOffset>914400</wp:posOffset>
                </wp:positionH>
                <wp:positionV relativeFrom="paragraph">
                  <wp:posOffset>609734</wp:posOffset>
                </wp:positionV>
                <wp:extent cx="5943600" cy="44450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5943600" cy="444500"/>
                          <a:chExt cx="5943600" cy="444500"/>
                        </a:xfrm>
                      </wpg:grpSpPr>
                      <wps:wsp>
                        <wps:cNvPr id="91" name="Graphic 91"/>
                        <wps:cNvSpPr/>
                        <wps:spPr>
                          <a:xfrm>
                            <a:off x="0" y="0"/>
                            <a:ext cx="5943600" cy="444500"/>
                          </a:xfrm>
                          <a:custGeom>
                            <a:avLst/>
                            <a:gdLst/>
                            <a:ahLst/>
                            <a:cxnLst/>
                            <a:rect l="l" t="t" r="r" b="b"/>
                            <a:pathLst>
                              <a:path w="5943600" h="444500">
                                <a:moveTo>
                                  <a:pt x="5943600" y="0"/>
                                </a:moveTo>
                                <a:lnTo>
                                  <a:pt x="0" y="0"/>
                                </a:lnTo>
                                <a:lnTo>
                                  <a:pt x="0" y="444500"/>
                                </a:lnTo>
                                <a:lnTo>
                                  <a:pt x="5943600" y="444500"/>
                                </a:lnTo>
                                <a:lnTo>
                                  <a:pt x="5943600"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6350" y="6350"/>
                            <a:ext cx="5930900" cy="431800"/>
                          </a:xfrm>
                          <a:custGeom>
                            <a:avLst/>
                            <a:gdLst/>
                            <a:ahLst/>
                            <a:cxnLst/>
                            <a:rect l="l" t="t" r="r" b="b"/>
                            <a:pathLst>
                              <a:path w="5930900" h="431800">
                                <a:moveTo>
                                  <a:pt x="0" y="431800"/>
                                </a:moveTo>
                                <a:lnTo>
                                  <a:pt x="5930900" y="431800"/>
                                </a:lnTo>
                                <a:lnTo>
                                  <a:pt x="5930900" y="0"/>
                                </a:lnTo>
                                <a:lnTo>
                                  <a:pt x="0" y="0"/>
                                </a:lnTo>
                                <a:lnTo>
                                  <a:pt x="0" y="4318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48.010571pt;width:468pt;height:35pt;mso-position-horizontal-relative:page;mso-position-vertical-relative:paragraph;z-index:-16058368" id="docshapegroup81" coordorigin="1440,960" coordsize="9360,700">
                <v:rect style="position:absolute;left:1440;top:960;width:9360;height:700" id="docshape82" filled="true" fillcolor="#ffffff" stroked="false">
                  <v:fill type="solid"/>
                </v:rect>
                <v:rect style="position:absolute;left:1450;top:970;width:9340;height:680" id="docshape83" filled="false" stroked="true" strokeweight="1pt" strokecolor="#000000">
                  <v:stroke dashstyle="solid"/>
                </v:rect>
                <w10:wrap type="none"/>
              </v:group>
            </w:pict>
          </mc:Fallback>
        </mc:AlternateContent>
      </w:r>
      <w:r>
        <w:rPr/>
        <w:t>In</w:t>
      </w:r>
      <w:r>
        <w:rPr>
          <w:spacing w:val="-3"/>
        </w:rPr>
        <w:t> </w:t>
      </w:r>
      <w:r>
        <w:rPr/>
        <w:t>addition</w:t>
      </w:r>
      <w:r>
        <w:rPr>
          <w:spacing w:val="-3"/>
        </w:rPr>
        <w:t> </w:t>
      </w:r>
      <w:r>
        <w:rPr/>
        <w:t>to</w:t>
      </w:r>
      <w:r>
        <w:rPr>
          <w:spacing w:val="-3"/>
        </w:rPr>
        <w:t> </w:t>
      </w:r>
      <w:r>
        <w:rPr/>
        <w:t>Base</w:t>
      </w:r>
      <w:r>
        <w:rPr>
          <w:spacing w:val="-3"/>
        </w:rPr>
        <w:t> </w:t>
      </w:r>
      <w:r>
        <w:rPr/>
        <w:t>Rent,</w:t>
      </w:r>
      <w:r>
        <w:rPr>
          <w:spacing w:val="-3"/>
        </w:rPr>
        <w:t> </w:t>
      </w:r>
      <w:r>
        <w:rPr/>
        <w:t>the</w:t>
      </w:r>
      <w:r>
        <w:rPr>
          <w:spacing w:val="-3"/>
        </w:rPr>
        <w:t> </w:t>
      </w:r>
      <w:r>
        <w:rPr/>
        <w:t>Tenant</w:t>
      </w:r>
      <w:r>
        <w:rPr>
          <w:spacing w:val="-3"/>
        </w:rPr>
        <w:t> </w:t>
      </w:r>
      <w:r>
        <w:rPr/>
        <w:t>shall</w:t>
      </w:r>
      <w:r>
        <w:rPr>
          <w:spacing w:val="-3"/>
        </w:rPr>
        <w:t> </w:t>
      </w:r>
      <w:r>
        <w:rPr/>
        <w:t>pay</w:t>
      </w:r>
      <w:r>
        <w:rPr>
          <w:spacing w:val="-3"/>
        </w:rPr>
        <w:t> </w:t>
      </w:r>
      <w:r>
        <w:rPr/>
        <w:t>the</w:t>
      </w:r>
      <w:r>
        <w:rPr>
          <w:spacing w:val="-3"/>
        </w:rPr>
        <w:t> </w:t>
      </w:r>
      <w:r>
        <w:rPr/>
        <w:t>following</w:t>
      </w:r>
      <w:r>
        <w:rPr>
          <w:spacing w:val="-3"/>
        </w:rPr>
        <w:t> </w:t>
      </w:r>
      <w:r>
        <w:rPr/>
        <w:t>expenses</w:t>
      </w:r>
      <w:r>
        <w:rPr>
          <w:spacing w:val="-3"/>
        </w:rPr>
        <w:t> </w:t>
      </w:r>
      <w:r>
        <w:rPr/>
        <w:t>directly</w:t>
      </w:r>
      <w:r>
        <w:rPr>
          <w:spacing w:val="-3"/>
        </w:rPr>
        <w:t> </w:t>
      </w:r>
      <w:r>
        <w:rPr/>
        <w:t>or</w:t>
      </w:r>
      <w:r>
        <w:rPr>
          <w:spacing w:val="-3"/>
        </w:rPr>
        <w:t> </w:t>
      </w:r>
      <w:r>
        <w:rPr/>
        <w:t>as</w:t>
      </w:r>
      <w:r>
        <w:rPr>
          <w:spacing w:val="-3"/>
        </w:rPr>
        <w:t> </w:t>
      </w:r>
      <w:r>
        <w:rPr/>
        <w:t>Additional</w:t>
      </w:r>
      <w:r>
        <w:rPr>
          <w:spacing w:val="-3"/>
        </w:rPr>
        <w:t> </w:t>
      </w:r>
      <w:r>
        <w:rPr/>
        <w:t>Rent: Tenant-paid expenses (list):</w:t>
      </w:r>
    </w:p>
    <w:p>
      <w:pPr>
        <w:pStyle w:val="BodyText"/>
      </w:pPr>
    </w:p>
    <w:p>
      <w:pPr>
        <w:pStyle w:val="BodyText"/>
      </w:pPr>
    </w:p>
    <w:p>
      <w:pPr>
        <w:pStyle w:val="BodyText"/>
        <w:spacing w:before="157"/>
      </w:pPr>
    </w:p>
    <w:p>
      <w:pPr>
        <w:pStyle w:val="BodyText"/>
        <w:ind w:left="600"/>
      </w:pPr>
      <w:r>
        <w:rPr/>
        <w:t>Landlord-paid expenses </w:t>
      </w:r>
      <w:r>
        <w:rPr>
          <w:spacing w:val="-2"/>
        </w:rPr>
        <w:t>(list):</w:t>
      </w:r>
    </w:p>
    <w:p>
      <w:pPr>
        <w:pStyle w:val="BodyText"/>
      </w:pPr>
    </w:p>
    <w:p>
      <w:pPr>
        <w:pStyle w:val="BodyText"/>
      </w:pPr>
    </w:p>
    <w:p>
      <w:pPr>
        <w:pStyle w:val="BodyText"/>
      </w:pPr>
    </w:p>
    <w:p>
      <w:pPr>
        <w:pStyle w:val="BodyText"/>
        <w:spacing w:before="145"/>
      </w:pPr>
    </w:p>
    <w:p>
      <w:pPr>
        <w:pStyle w:val="BodyText"/>
        <w:spacing w:before="1"/>
        <w:ind w:left="600"/>
      </w:pPr>
      <w:r>
        <w:rPr/>
        <mc:AlternateContent>
          <mc:Choice Requires="wps">
            <w:drawing>
              <wp:anchor distT="0" distB="0" distL="0" distR="0" allowOverlap="1" layoutInCell="1" locked="0" behindDoc="1" simplePos="0" relativeHeight="487255552">
                <wp:simplePos x="0" y="0"/>
                <wp:positionH relativeFrom="page">
                  <wp:posOffset>1112837</wp:posOffset>
                </wp:positionH>
                <wp:positionV relativeFrom="paragraph">
                  <wp:posOffset>77601</wp:posOffset>
                </wp:positionV>
                <wp:extent cx="136525" cy="13652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36525" cy="136525"/>
                          <a:chExt cx="136525" cy="136525"/>
                        </a:xfrm>
                      </wpg:grpSpPr>
                      <wps:wsp>
                        <wps:cNvPr id="94" name="Graphic 9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95" name="Graphic 9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110327pt;width:10.75pt;height:10.75pt;mso-position-horizontal-relative:page;mso-position-vertical-relative:paragraph;z-index:-16060928" id="docshapegroup84" coordorigin="1753,122" coordsize="215,215">
                <v:rect style="position:absolute;left:1760;top:129;width:200;height:200" id="docshape85" filled="false" stroked="true" strokeweight=".75pt" strokecolor="#000000">
                  <v:stroke dashstyle="solid"/>
                </v:rect>
                <v:rect style="position:absolute;left:1770;top:139;width:180;height:180" id="docshape8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6800">
                <wp:simplePos x="0" y="0"/>
                <wp:positionH relativeFrom="page">
                  <wp:posOffset>920750</wp:posOffset>
                </wp:positionH>
                <wp:positionV relativeFrom="paragraph">
                  <wp:posOffset>-457386</wp:posOffset>
                </wp:positionV>
                <wp:extent cx="5930900" cy="43180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5930900" cy="431800"/>
                        </a:xfrm>
                        <a:custGeom>
                          <a:avLst/>
                          <a:gdLst/>
                          <a:ahLst/>
                          <a:cxnLst/>
                          <a:rect l="l" t="t" r="r" b="b"/>
                          <a:pathLst>
                            <a:path w="5930900" h="431800">
                              <a:moveTo>
                                <a:pt x="0" y="431800"/>
                              </a:moveTo>
                              <a:lnTo>
                                <a:pt x="5930900" y="431800"/>
                              </a:lnTo>
                              <a:lnTo>
                                <a:pt x="5930900" y="0"/>
                              </a:lnTo>
                              <a:lnTo>
                                <a:pt x="0" y="0"/>
                              </a:lnTo>
                              <a:lnTo>
                                <a:pt x="0" y="4318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36.014671pt;width:467pt;height:34pt;mso-position-horizontal-relative:page;mso-position-vertical-relative:paragraph;z-index:15756800" id="docshape87" filled="false" stroked="true" strokeweight="1pt" strokecolor="#000000">
                <v:stroke dashstyle="solid"/>
                <w10:wrap type="none"/>
              </v:rect>
            </w:pict>
          </mc:Fallback>
        </mc:AlternateContent>
      </w:r>
      <w:r>
        <w:rPr/>
        <w:t>TRIPLE NET (NNN) </w:t>
      </w:r>
      <w:r>
        <w:rPr>
          <w:spacing w:val="-2"/>
        </w:rPr>
        <w:t>LEASE</w:t>
      </w:r>
    </w:p>
    <w:p>
      <w:pPr>
        <w:pStyle w:val="BodyText"/>
        <w:spacing w:before="41"/>
      </w:pPr>
      <w:r>
        <w:rPr/>
        <mc:AlternateContent>
          <mc:Choice Requires="wps">
            <w:drawing>
              <wp:anchor distT="0" distB="0" distL="0" distR="0" allowOverlap="1" layoutInCell="1" locked="0" behindDoc="0" simplePos="0" relativeHeight="15757312">
                <wp:simplePos x="0" y="0"/>
                <wp:positionH relativeFrom="page">
                  <wp:posOffset>3461461</wp:posOffset>
                </wp:positionH>
                <wp:positionV relativeFrom="paragraph">
                  <wp:posOffset>32844</wp:posOffset>
                </wp:positionV>
                <wp:extent cx="749300" cy="16510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2.556pt;margin-top:2.586206pt;width:59pt;height:13pt;mso-position-horizontal-relative:page;mso-position-vertical-relative:paragraph;z-index:15757312" id="docshape88" filled="false" stroked="true" strokeweight="1pt" strokecolor="#000000">
                <v:stroke dashstyle="solid"/>
                <w10:wrap type="none"/>
              </v:rect>
            </w:pict>
          </mc:Fallback>
        </mc:AlternateContent>
      </w:r>
      <w:r>
        <w:rPr/>
        <w:t>Tenant Initials:</w:t>
      </w:r>
      <w:r>
        <w:rPr>
          <w:spacing w:val="69"/>
        </w:rPr>
        <w:t> </w:t>
      </w:r>
      <w:r>
        <w:rPr>
          <w:spacing w:val="19"/>
          <w:position w:val="-3"/>
        </w:rPr>
        <w:drawing>
          <wp:inline distT="0" distB="0" distL="0" distR="0">
            <wp:extent cx="762000" cy="177800"/>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12" cstate="print"/>
                    <a:stretch>
                      <a:fillRect/>
                    </a:stretch>
                  </pic:blipFill>
                  <pic:spPr>
                    <a:xfrm>
                      <a:off x="0" y="0"/>
                      <a:ext cx="762000" cy="177800"/>
                    </a:xfrm>
                    <a:prstGeom prst="rect">
                      <a:avLst/>
                    </a:prstGeom>
                  </pic:spPr>
                </pic:pic>
              </a:graphicData>
            </a:graphic>
          </wp:inline>
        </w:drawing>
      </w:r>
      <w:r>
        <w:rPr>
          <w:spacing w:val="19"/>
          <w:position w:val="-3"/>
        </w:rPr>
      </w:r>
      <w:r>
        <w:rPr>
          <w:rFonts w:ascii="Times New Roman"/>
          <w:spacing w:val="56"/>
        </w:rPr>
        <w:t> </w:t>
      </w:r>
      <w:r>
        <w:rPr/>
        <w:t>Landlord </w:t>
      </w:r>
      <w:r>
        <w:rPr>
          <w:spacing w:val="-2"/>
        </w:rPr>
        <w:t>Initials:</w:t>
      </w:r>
    </w:p>
    <w:p>
      <w:pPr>
        <w:pStyle w:val="BodyText"/>
        <w:spacing w:line="324" w:lineRule="auto" w:before="192"/>
        <w:ind w:left="600" w:right="4"/>
      </w:pPr>
      <w:r>
        <w:rPr/>
        <w:t>In addition to Base Rent, the Tenant shall pay one hundred percent (100%) of all Operating Expenses for the Premises,</w:t>
      </w:r>
      <w:r>
        <w:rPr>
          <w:spacing w:val="-3"/>
        </w:rPr>
        <w:t> </w:t>
      </w:r>
      <w:r>
        <w:rPr/>
        <w:t>including</w:t>
      </w:r>
      <w:r>
        <w:rPr>
          <w:spacing w:val="-3"/>
        </w:rPr>
        <w:t> </w:t>
      </w:r>
      <w:r>
        <w:rPr/>
        <w:t>without</w:t>
      </w:r>
      <w:r>
        <w:rPr>
          <w:spacing w:val="-3"/>
        </w:rPr>
        <w:t> </w:t>
      </w:r>
      <w:r>
        <w:rPr/>
        <w:t>limitation:</w:t>
      </w:r>
      <w:r>
        <w:rPr>
          <w:spacing w:val="-3"/>
        </w:rPr>
        <w:t> </w:t>
      </w:r>
      <w:r>
        <w:rPr/>
        <w:t>real</w:t>
      </w:r>
      <w:r>
        <w:rPr>
          <w:spacing w:val="-3"/>
        </w:rPr>
        <w:t> </w:t>
      </w:r>
      <w:r>
        <w:rPr/>
        <w:t>estate</w:t>
      </w:r>
      <w:r>
        <w:rPr>
          <w:spacing w:val="-3"/>
        </w:rPr>
        <w:t> </w:t>
      </w:r>
      <w:r>
        <w:rPr/>
        <w:t>and</w:t>
      </w:r>
      <w:r>
        <w:rPr>
          <w:spacing w:val="-3"/>
        </w:rPr>
        <w:t> </w:t>
      </w:r>
      <w:r>
        <w:rPr/>
        <w:t>personal</w:t>
      </w:r>
      <w:r>
        <w:rPr>
          <w:spacing w:val="-3"/>
        </w:rPr>
        <w:t> </w:t>
      </w:r>
      <w:r>
        <w:rPr/>
        <w:t>property</w:t>
      </w:r>
      <w:r>
        <w:rPr>
          <w:spacing w:val="-3"/>
        </w:rPr>
        <w:t> </w:t>
      </w:r>
      <w:r>
        <w:rPr/>
        <w:t>taxes</w:t>
      </w:r>
      <w:r>
        <w:rPr>
          <w:spacing w:val="-3"/>
        </w:rPr>
        <w:t> </w:t>
      </w:r>
      <w:r>
        <w:rPr/>
        <w:t>and</w:t>
      </w:r>
      <w:r>
        <w:rPr>
          <w:spacing w:val="-3"/>
        </w:rPr>
        <w:t> </w:t>
      </w:r>
      <w:r>
        <w:rPr/>
        <w:t>assessments;</w:t>
      </w:r>
      <w:r>
        <w:rPr>
          <w:spacing w:val="-3"/>
        </w:rPr>
        <w:t> </w:t>
      </w:r>
      <w:r>
        <w:rPr/>
        <w:t>property</w:t>
      </w:r>
      <w:r>
        <w:rPr>
          <w:spacing w:val="-3"/>
        </w:rPr>
        <w:t> </w:t>
      </w:r>
      <w:r>
        <w:rPr/>
        <w:t>and casualty</w:t>
      </w:r>
      <w:r>
        <w:rPr>
          <w:spacing w:val="-3"/>
        </w:rPr>
        <w:t> </w:t>
      </w:r>
      <w:r>
        <w:rPr/>
        <w:t>insurance</w:t>
      </w:r>
      <w:r>
        <w:rPr>
          <w:spacing w:val="-3"/>
        </w:rPr>
        <w:t> </w:t>
      </w:r>
      <w:r>
        <w:rPr/>
        <w:t>premiums;</w:t>
      </w:r>
      <w:r>
        <w:rPr>
          <w:spacing w:val="-3"/>
        </w:rPr>
        <w:t> </w:t>
      </w:r>
      <w:r>
        <w:rPr/>
        <w:t>all</w:t>
      </w:r>
      <w:r>
        <w:rPr>
          <w:spacing w:val="-3"/>
        </w:rPr>
        <w:t> </w:t>
      </w:r>
      <w:r>
        <w:rPr/>
        <w:t>utilities</w:t>
      </w:r>
      <w:r>
        <w:rPr>
          <w:spacing w:val="-3"/>
        </w:rPr>
        <w:t> </w:t>
      </w:r>
      <w:r>
        <w:rPr/>
        <w:t>(electricity,</w:t>
      </w:r>
      <w:r>
        <w:rPr>
          <w:spacing w:val="-3"/>
        </w:rPr>
        <w:t> </w:t>
      </w:r>
      <w:r>
        <w:rPr/>
        <w:t>gas,</w:t>
      </w:r>
      <w:r>
        <w:rPr>
          <w:spacing w:val="-3"/>
        </w:rPr>
        <w:t> </w:t>
      </w:r>
      <w:r>
        <w:rPr/>
        <w:t>water,</w:t>
      </w:r>
      <w:r>
        <w:rPr>
          <w:spacing w:val="-3"/>
        </w:rPr>
        <w:t> </w:t>
      </w:r>
      <w:r>
        <w:rPr/>
        <w:t>sewer,</w:t>
      </w:r>
      <w:r>
        <w:rPr>
          <w:spacing w:val="-3"/>
        </w:rPr>
        <w:t> </w:t>
      </w:r>
      <w:r>
        <w:rPr/>
        <w:t>waste</w:t>
      </w:r>
      <w:r>
        <w:rPr>
          <w:spacing w:val="-3"/>
        </w:rPr>
        <w:t> </w:t>
      </w:r>
      <w:r>
        <w:rPr/>
        <w:t>removal);</w:t>
      </w:r>
      <w:r>
        <w:rPr>
          <w:spacing w:val="-3"/>
        </w:rPr>
        <w:t> </w:t>
      </w:r>
      <w:r>
        <w:rPr/>
        <w:t>HVAC,</w:t>
      </w:r>
      <w:r>
        <w:rPr>
          <w:spacing w:val="-3"/>
        </w:rPr>
        <w:t> </w:t>
      </w:r>
      <w:r>
        <w:rPr/>
        <w:t>plumbing,</w:t>
      </w:r>
      <w:r>
        <w:rPr>
          <w:spacing w:val="-3"/>
        </w:rPr>
        <w:t> </w:t>
      </w:r>
      <w:r>
        <w:rPr/>
        <w:t>and electrical maintenance and repair; janitorial and landscaping services; parking area maintenance; management fees; and all other costs of operating and maintaining the Premises. The Landlord has no obligation to provide any services or pay any expenses with respect to the Premises under a Triple Net </w:t>
      </w:r>
      <w:r>
        <w:rPr>
          <w:spacing w:val="-2"/>
        </w:rPr>
        <w:t>structure.</w:t>
      </w:r>
    </w:p>
    <w:p>
      <w:pPr>
        <w:pStyle w:val="BodyText"/>
        <w:spacing w:line="324" w:lineRule="auto" w:before="84"/>
        <w:ind w:left="600" w:right="178"/>
      </w:pPr>
      <w:r>
        <w:rPr/>
        <w:t>NNN — TAXES: The Tenant shall pay all real estate taxes and special assessments attributable to the Premises</w:t>
      </w:r>
      <w:r>
        <w:rPr>
          <w:spacing w:val="-3"/>
        </w:rPr>
        <w:t> </w:t>
      </w:r>
      <w:r>
        <w:rPr/>
        <w:t>during</w:t>
      </w:r>
      <w:r>
        <w:rPr>
          <w:spacing w:val="-3"/>
        </w:rPr>
        <w:t> </w:t>
      </w:r>
      <w:r>
        <w:rPr/>
        <w:t>the</w:t>
      </w:r>
      <w:r>
        <w:rPr>
          <w:spacing w:val="-3"/>
        </w:rPr>
        <w:t> </w:t>
      </w:r>
      <w:r>
        <w:rPr/>
        <w:t>Lease</w:t>
      </w:r>
      <w:r>
        <w:rPr>
          <w:spacing w:val="-3"/>
        </w:rPr>
        <w:t> </w:t>
      </w:r>
      <w:r>
        <w:rPr/>
        <w:t>Term.</w:t>
      </w:r>
      <w:r>
        <w:rPr>
          <w:spacing w:val="-3"/>
        </w:rPr>
        <w:t> </w:t>
      </w:r>
      <w:r>
        <w:rPr/>
        <w:t>At</w:t>
      </w:r>
      <w:r>
        <w:rPr>
          <w:spacing w:val="-3"/>
        </w:rPr>
        <w:t> </w:t>
      </w:r>
      <w:r>
        <w:rPr/>
        <w:t>the</w:t>
      </w:r>
      <w:r>
        <w:rPr>
          <w:spacing w:val="-3"/>
        </w:rPr>
        <w:t> </w:t>
      </w:r>
      <w:r>
        <w:rPr/>
        <w:t>Landlord's</w:t>
      </w:r>
      <w:r>
        <w:rPr>
          <w:spacing w:val="-3"/>
        </w:rPr>
        <w:t> </w:t>
      </w:r>
      <w:r>
        <w:rPr/>
        <w:t>option,</w:t>
      </w:r>
      <w:r>
        <w:rPr>
          <w:spacing w:val="-3"/>
        </w:rPr>
        <w:t> </w:t>
      </w:r>
      <w:r>
        <w:rPr/>
        <w:t>taxes</w:t>
      </w:r>
      <w:r>
        <w:rPr>
          <w:spacing w:val="-3"/>
        </w:rPr>
        <w:t> </w:t>
      </w:r>
      <w:r>
        <w:rPr/>
        <w:t>shall</w:t>
      </w:r>
      <w:r>
        <w:rPr>
          <w:spacing w:val="-3"/>
        </w:rPr>
        <w:t> </w:t>
      </w:r>
      <w:r>
        <w:rPr/>
        <w:t>be</w:t>
      </w:r>
      <w:r>
        <w:rPr>
          <w:spacing w:val="-3"/>
        </w:rPr>
        <w:t> </w:t>
      </w:r>
      <w:r>
        <w:rPr/>
        <w:t>paid</w:t>
      </w:r>
      <w:r>
        <w:rPr>
          <w:spacing w:val="-3"/>
        </w:rPr>
        <w:t> </w:t>
      </w:r>
      <w:r>
        <w:rPr/>
        <w:t>monthly</w:t>
      </w:r>
      <w:r>
        <w:rPr>
          <w:spacing w:val="-3"/>
        </w:rPr>
        <w:t> </w:t>
      </w:r>
      <w:r>
        <w:rPr/>
        <w:t>in</w:t>
      </w:r>
      <w:r>
        <w:rPr>
          <w:spacing w:val="-3"/>
        </w:rPr>
        <w:t> </w:t>
      </w:r>
      <w:r>
        <w:rPr/>
        <w:t>advance</w:t>
      </w:r>
      <w:r>
        <w:rPr>
          <w:spacing w:val="-3"/>
        </w:rPr>
        <w:t> </w:t>
      </w:r>
      <w:r>
        <w:rPr/>
        <w:t>based</w:t>
      </w:r>
      <w:r>
        <w:rPr>
          <w:spacing w:val="-3"/>
        </w:rPr>
        <w:t> </w:t>
      </w:r>
      <w:r>
        <w:rPr/>
        <w:t>on one-twelfth (1/12) of the estimated annual amount. Taxes for any partial year shall be prorated.</w:t>
      </w:r>
    </w:p>
    <w:p>
      <w:pPr>
        <w:pStyle w:val="BodyText"/>
        <w:spacing w:line="324" w:lineRule="auto" w:before="41"/>
        <w:ind w:left="600" w:right="4"/>
      </w:pPr>
      <w:r>
        <w:rPr/>
        <w:t>NNN</w:t>
      </w:r>
      <w:r>
        <w:rPr>
          <w:spacing w:val="-3"/>
        </w:rPr>
        <w:t> </w:t>
      </w:r>
      <w:r>
        <w:rPr/>
        <w:t>—</w:t>
      </w:r>
      <w:r>
        <w:rPr>
          <w:spacing w:val="-3"/>
        </w:rPr>
        <w:t> </w:t>
      </w:r>
      <w:r>
        <w:rPr/>
        <w:t>INSURANCE:</w:t>
      </w:r>
      <w:r>
        <w:rPr>
          <w:spacing w:val="-3"/>
        </w:rPr>
        <w:t> </w:t>
      </w:r>
      <w:r>
        <w:rPr/>
        <w:t>The</w:t>
      </w:r>
      <w:r>
        <w:rPr>
          <w:spacing w:val="-3"/>
        </w:rPr>
        <w:t> </w:t>
      </w:r>
      <w:r>
        <w:rPr/>
        <w:t>Tenant</w:t>
      </w:r>
      <w:r>
        <w:rPr>
          <w:spacing w:val="-3"/>
        </w:rPr>
        <w:t> </w:t>
      </w:r>
      <w:r>
        <w:rPr/>
        <w:t>shall</w:t>
      </w:r>
      <w:r>
        <w:rPr>
          <w:spacing w:val="-3"/>
        </w:rPr>
        <w:t> </w:t>
      </w:r>
      <w:r>
        <w:rPr/>
        <w:t>maintain</w:t>
      </w:r>
      <w:r>
        <w:rPr>
          <w:spacing w:val="-3"/>
        </w:rPr>
        <w:t> </w:t>
      </w:r>
      <w:r>
        <w:rPr/>
        <w:t>comprehensive</w:t>
      </w:r>
      <w:r>
        <w:rPr>
          <w:spacing w:val="-3"/>
        </w:rPr>
        <w:t> </w:t>
      </w:r>
      <w:r>
        <w:rPr/>
        <w:t>general</w:t>
      </w:r>
      <w:r>
        <w:rPr>
          <w:spacing w:val="-3"/>
        </w:rPr>
        <w:t> </w:t>
      </w:r>
      <w:r>
        <w:rPr/>
        <w:t>liability</w:t>
      </w:r>
      <w:r>
        <w:rPr>
          <w:spacing w:val="-3"/>
        </w:rPr>
        <w:t> </w:t>
      </w:r>
      <w:r>
        <w:rPr/>
        <w:t>insurance</w:t>
      </w:r>
      <w:r>
        <w:rPr>
          <w:spacing w:val="-3"/>
        </w:rPr>
        <w:t> </w:t>
      </w:r>
      <w:r>
        <w:rPr/>
        <w:t>as</w:t>
      </w:r>
      <w:r>
        <w:rPr>
          <w:spacing w:val="-3"/>
        </w:rPr>
        <w:t> </w:t>
      </w:r>
      <w:r>
        <w:rPr/>
        <w:t>specified</w:t>
      </w:r>
      <w:r>
        <w:rPr>
          <w:spacing w:val="-3"/>
        </w:rPr>
        <w:t> </w:t>
      </w:r>
      <w:r>
        <w:rPr/>
        <w:t>in Section 14. Proof of coverage must be provided to the Landlord prior to occupancy and upon renewal.</w:t>
      </w:r>
    </w:p>
    <w:p>
      <w:pPr>
        <w:pStyle w:val="BodyText"/>
        <w:spacing w:after="0" w:line="324" w:lineRule="auto"/>
        <w:sectPr>
          <w:pgSz w:w="12240" w:h="15840"/>
          <w:pgMar w:header="455" w:footer="885" w:top="740" w:bottom="1080" w:left="1440" w:right="1440"/>
        </w:sectPr>
      </w:pPr>
    </w:p>
    <w:p>
      <w:pPr>
        <w:pStyle w:val="BodyText"/>
        <w:spacing w:before="117"/>
        <w:rPr>
          <w:sz w:val="20"/>
        </w:rPr>
      </w:pPr>
    </w:p>
    <w:p>
      <w:pPr>
        <w:pStyle w:val="Heading1"/>
        <w:numPr>
          <w:ilvl w:val="0"/>
          <w:numId w:val="1"/>
        </w:numPr>
        <w:tabs>
          <w:tab w:pos="222" w:val="left" w:leader="none"/>
        </w:tabs>
        <w:spacing w:line="240" w:lineRule="auto" w:before="0" w:after="0"/>
        <w:ind w:left="222" w:right="0" w:hanging="222"/>
        <w:jc w:val="left"/>
      </w:pPr>
      <w:r>
        <w:rPr/>
        <w:t>OPERATING EXPENSES AND CAM </w:t>
      </w:r>
      <w:r>
        <w:rPr>
          <w:spacing w:val="-2"/>
        </w:rPr>
        <w:t>CHARGES</w:t>
      </w:r>
    </w:p>
    <w:p>
      <w:pPr>
        <w:pStyle w:val="BodyText"/>
        <w:spacing w:line="324" w:lineRule="auto" w:before="69"/>
      </w:pPr>
      <w:r>
        <w:rPr/>
        <mc:AlternateContent>
          <mc:Choice Requires="wps">
            <w:drawing>
              <wp:anchor distT="0" distB="0" distL="0" distR="0" allowOverlap="1" layoutInCell="1" locked="0" behindDoc="0" simplePos="0" relativeHeight="15761408">
                <wp:simplePos x="0" y="0"/>
                <wp:positionH relativeFrom="page">
                  <wp:posOffset>2473451</wp:posOffset>
                </wp:positionH>
                <wp:positionV relativeFrom="paragraph">
                  <wp:posOffset>411504</wp:posOffset>
                </wp:positionV>
                <wp:extent cx="749300" cy="16510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4.759995pt;margin-top:32.401955pt;width:59pt;height:13pt;mso-position-horizontal-relative:page;mso-position-vertical-relative:paragraph;z-index:15761408" id="docshape89" filled="false" stroked="true" strokeweight="1pt" strokecolor="#000000">
                <v:stroke dashstyle="solid"/>
                <w10:wrap type="none"/>
              </v:rect>
            </w:pict>
          </mc:Fallback>
        </mc:AlternateContent>
      </w:r>
      <w:r>
        <w:rPr/>
        <w:t>Where</w:t>
      </w:r>
      <w:r>
        <w:rPr>
          <w:spacing w:val="-3"/>
        </w:rPr>
        <w:t> </w:t>
      </w:r>
      <w:r>
        <w:rPr/>
        <w:t>this</w:t>
      </w:r>
      <w:r>
        <w:rPr>
          <w:spacing w:val="-3"/>
        </w:rPr>
        <w:t> </w:t>
      </w:r>
      <w:r>
        <w:rPr/>
        <w:t>Lease</w:t>
      </w:r>
      <w:r>
        <w:rPr>
          <w:spacing w:val="-3"/>
        </w:rPr>
        <w:t> </w:t>
      </w:r>
      <w:r>
        <w:rPr/>
        <w:t>is</w:t>
      </w:r>
      <w:r>
        <w:rPr>
          <w:spacing w:val="-3"/>
        </w:rPr>
        <w:t> </w:t>
      </w:r>
      <w:r>
        <w:rPr/>
        <w:t>a</w:t>
      </w:r>
      <w:r>
        <w:rPr>
          <w:spacing w:val="-3"/>
        </w:rPr>
        <w:t> </w:t>
      </w:r>
      <w:r>
        <w:rPr/>
        <w:t>Modified</w:t>
      </w:r>
      <w:r>
        <w:rPr>
          <w:spacing w:val="-3"/>
        </w:rPr>
        <w:t> </w:t>
      </w:r>
      <w:r>
        <w:rPr/>
        <w:t>Gross</w:t>
      </w:r>
      <w:r>
        <w:rPr>
          <w:spacing w:val="-3"/>
        </w:rPr>
        <w:t> </w:t>
      </w:r>
      <w:r>
        <w:rPr/>
        <w:t>or</w:t>
      </w:r>
      <w:r>
        <w:rPr>
          <w:spacing w:val="-3"/>
        </w:rPr>
        <w:t> </w:t>
      </w:r>
      <w:r>
        <w:rPr/>
        <w:t>NNN</w:t>
      </w:r>
      <w:r>
        <w:rPr>
          <w:spacing w:val="-3"/>
        </w:rPr>
        <w:t> </w:t>
      </w:r>
      <w:r>
        <w:rPr/>
        <w:t>structure,</w:t>
      </w:r>
      <w:r>
        <w:rPr>
          <w:spacing w:val="-3"/>
        </w:rPr>
        <w:t> </w:t>
      </w:r>
      <w:r>
        <w:rPr/>
        <w:t>the</w:t>
      </w:r>
      <w:r>
        <w:rPr>
          <w:spacing w:val="-3"/>
        </w:rPr>
        <w:t> </w:t>
      </w:r>
      <w:r>
        <w:rPr/>
        <w:t>following</w:t>
      </w:r>
      <w:r>
        <w:rPr>
          <w:spacing w:val="-3"/>
        </w:rPr>
        <w:t> </w:t>
      </w:r>
      <w:r>
        <w:rPr/>
        <w:t>provisions</w:t>
      </w:r>
      <w:r>
        <w:rPr>
          <w:spacing w:val="-3"/>
        </w:rPr>
        <w:t> </w:t>
      </w:r>
      <w:r>
        <w:rPr/>
        <w:t>govern</w:t>
      </w:r>
      <w:r>
        <w:rPr>
          <w:spacing w:val="-3"/>
        </w:rPr>
        <w:t> </w:t>
      </w:r>
      <w:r>
        <w:rPr/>
        <w:t>the</w:t>
      </w:r>
      <w:r>
        <w:rPr>
          <w:spacing w:val="-3"/>
        </w:rPr>
        <w:t> </w:t>
      </w:r>
      <w:r>
        <w:rPr/>
        <w:t>Tenant's</w:t>
      </w:r>
      <w:r>
        <w:rPr>
          <w:spacing w:val="-3"/>
        </w:rPr>
        <w:t> </w:t>
      </w:r>
      <w:r>
        <w:rPr/>
        <w:t>share</w:t>
      </w:r>
      <w:r>
        <w:rPr>
          <w:spacing w:val="-3"/>
        </w:rPr>
        <w:t> </w:t>
      </w:r>
      <w:r>
        <w:rPr/>
        <w:t>of Operating Expenses and Common Area Maintenance ("CAM") charges:</w:t>
      </w:r>
    </w:p>
    <w:p>
      <w:pPr>
        <w:pStyle w:val="BodyText"/>
        <w:spacing w:before="81"/>
      </w:pPr>
      <w:r>
        <w:rPr/>
        <w:t>Tenant's Pro-Rata Share </w:t>
      </w:r>
      <w:r>
        <w:rPr>
          <w:spacing w:val="-4"/>
        </w:rPr>
        <w:t>(%):</w:t>
      </w:r>
    </w:p>
    <w:p>
      <w:pPr>
        <w:pStyle w:val="BodyText"/>
        <w:spacing w:before="193"/>
      </w:pPr>
      <w:r>
        <w:rPr/>
        <mc:AlternateContent>
          <mc:Choice Requires="wps">
            <w:drawing>
              <wp:anchor distT="0" distB="0" distL="0" distR="0" allowOverlap="1" layoutInCell="1" locked="0" behindDoc="0" simplePos="0" relativeHeight="15761920">
                <wp:simplePos x="0" y="0"/>
                <wp:positionH relativeFrom="page">
                  <wp:posOffset>2769489</wp:posOffset>
                </wp:positionH>
                <wp:positionV relativeFrom="paragraph">
                  <wp:posOffset>83949</wp:posOffset>
                </wp:positionV>
                <wp:extent cx="1003300" cy="16510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8.070007pt;margin-top:6.610205pt;width:79pt;height:13pt;mso-position-horizontal-relative:page;mso-position-vertical-relative:paragraph;z-index:15761920" id="docshape90" filled="false" stroked="true" strokeweight="1pt" strokecolor="#000000">
                <v:stroke dashstyle="solid"/>
                <w10:wrap type="none"/>
              </v:rect>
            </w:pict>
          </mc:Fallback>
        </mc:AlternateContent>
      </w:r>
      <w:r>
        <w:rPr/>
        <w:t>Base Year for Operating </w:t>
      </w:r>
      <w:r>
        <w:rPr>
          <w:spacing w:val="-2"/>
        </w:rPr>
        <w:t>Expenses:</w:t>
      </w:r>
    </w:p>
    <w:p>
      <w:pPr>
        <w:pStyle w:val="BodyText"/>
        <w:spacing w:before="66"/>
      </w:pPr>
    </w:p>
    <w:p>
      <w:pPr>
        <w:pStyle w:val="BodyText"/>
        <w:spacing w:line="324" w:lineRule="auto"/>
      </w:pPr>
      <w:r>
        <w:rPr/>
        <mc:AlternateContent>
          <mc:Choice Requires="wps">
            <w:drawing>
              <wp:anchor distT="0" distB="0" distL="0" distR="0" allowOverlap="1" layoutInCell="1" locked="0" behindDoc="1" simplePos="0" relativeHeight="487264256">
                <wp:simplePos x="0" y="0"/>
                <wp:positionH relativeFrom="page">
                  <wp:posOffset>2000504</wp:posOffset>
                </wp:positionH>
                <wp:positionV relativeFrom="paragraph">
                  <wp:posOffset>342416</wp:posOffset>
                </wp:positionV>
                <wp:extent cx="431800" cy="16510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7.520004pt;margin-top:26.961964pt;width:34pt;height:13pt;mso-position-horizontal-relative:page;mso-position-vertical-relative:paragraph;z-index:-16052224" id="docshape91" filled="false" stroked="true" strokeweight="1pt" strokecolor="#000000">
                <v:stroke dashstyle="solid"/>
                <w10:wrap type="none"/>
              </v:rect>
            </w:pict>
          </mc:Fallback>
        </mc:AlternateContent>
      </w:r>
      <w:r>
        <w:rPr/>
        <w:t>CAP</w:t>
      </w:r>
      <w:r>
        <w:rPr>
          <w:spacing w:val="-4"/>
        </w:rPr>
        <w:t> </w:t>
      </w:r>
      <w:r>
        <w:rPr/>
        <w:t>ON</w:t>
      </w:r>
      <w:r>
        <w:rPr>
          <w:spacing w:val="-4"/>
        </w:rPr>
        <w:t> </w:t>
      </w:r>
      <w:r>
        <w:rPr/>
        <w:t>CONTROLLABLE</w:t>
      </w:r>
      <w:r>
        <w:rPr>
          <w:spacing w:val="-4"/>
        </w:rPr>
        <w:t> </w:t>
      </w:r>
      <w:r>
        <w:rPr/>
        <w:t>EXPENSES:</w:t>
      </w:r>
      <w:r>
        <w:rPr>
          <w:spacing w:val="-4"/>
        </w:rPr>
        <w:t> </w:t>
      </w:r>
      <w:r>
        <w:rPr/>
        <w:t>Annual</w:t>
      </w:r>
      <w:r>
        <w:rPr>
          <w:spacing w:val="-4"/>
        </w:rPr>
        <w:t> </w:t>
      </w:r>
      <w:r>
        <w:rPr/>
        <w:t>increases</w:t>
      </w:r>
      <w:r>
        <w:rPr>
          <w:spacing w:val="-4"/>
        </w:rPr>
        <w:t> </w:t>
      </w:r>
      <w:r>
        <w:rPr/>
        <w:t>in</w:t>
      </w:r>
      <w:r>
        <w:rPr>
          <w:spacing w:val="-4"/>
        </w:rPr>
        <w:t> </w:t>
      </w:r>
      <w:r>
        <w:rPr/>
        <w:t>controllable</w:t>
      </w:r>
      <w:r>
        <w:rPr>
          <w:spacing w:val="-4"/>
        </w:rPr>
        <w:t> </w:t>
      </w:r>
      <w:r>
        <w:rPr/>
        <w:t>Operating</w:t>
      </w:r>
      <w:r>
        <w:rPr>
          <w:spacing w:val="-4"/>
        </w:rPr>
        <w:t> </w:t>
      </w:r>
      <w:r>
        <w:rPr/>
        <w:t>Expenses</w:t>
      </w:r>
      <w:r>
        <w:rPr>
          <w:spacing w:val="-4"/>
        </w:rPr>
        <w:t> </w:t>
      </w:r>
      <w:r>
        <w:rPr/>
        <w:t>(excluding</w:t>
      </w:r>
      <w:r>
        <w:rPr>
          <w:spacing w:val="-4"/>
        </w:rPr>
        <w:t> </w:t>
      </w:r>
      <w:r>
        <w:rPr/>
        <w:t>taxes, insurance, and utilities) passed through to Tenant shall not exceed:</w:t>
      </w:r>
    </w:p>
    <w:p>
      <w:pPr>
        <w:pStyle w:val="BodyText"/>
        <w:tabs>
          <w:tab w:pos="2460" w:val="left" w:leader="none"/>
        </w:tabs>
        <w:spacing w:before="41"/>
        <w:ind w:left="600"/>
      </w:pPr>
      <w:r>
        <w:rPr/>
        <mc:AlternateContent>
          <mc:Choice Requires="wps">
            <w:drawing>
              <wp:anchor distT="0" distB="0" distL="0" distR="0" allowOverlap="1" layoutInCell="1" locked="0" behindDoc="0" simplePos="0" relativeHeight="15757824">
                <wp:simplePos x="0" y="0"/>
                <wp:positionH relativeFrom="page">
                  <wp:posOffset>1112837</wp:posOffset>
                </wp:positionH>
                <wp:positionV relativeFrom="paragraph">
                  <wp:posOffset>103433</wp:posOffset>
                </wp:positionV>
                <wp:extent cx="136525" cy="13652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136525" cy="136525"/>
                          <a:chExt cx="136525" cy="136525"/>
                        </a:xfrm>
                      </wpg:grpSpPr>
                      <wps:wsp>
                        <wps:cNvPr id="103" name="Graphic 10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144336pt;width:10.75pt;height:10.75pt;mso-position-horizontal-relative:page;mso-position-vertical-relative:paragraph;z-index:15757824" id="docshapegroup92" coordorigin="1753,163" coordsize="215,215">
                <v:rect style="position:absolute;left:1760;top:170;width:200;height:200" id="docshape93" filled="false" stroked="true" strokeweight=".75pt" strokecolor="#000000">
                  <v:stroke dashstyle="solid"/>
                </v:rect>
                <v:rect style="position:absolute;left:1770;top:180;width:180;height:180" id="docshape94" filled="false" stroked="true" strokeweight="1pt" strokecolor="#000000">
                  <v:stroke dashstyle="solid"/>
                </v:rect>
                <w10:wrap type="none"/>
              </v:group>
            </w:pict>
          </mc:Fallback>
        </mc:AlternateContent>
      </w:r>
      <w:r>
        <w:rPr/>
        <w:t>CAP </w:t>
      </w:r>
      <w:r>
        <w:rPr>
          <w:spacing w:val="-2"/>
        </w:rPr>
        <w:t>applies:</w:t>
      </w:r>
      <w:r>
        <w:rPr/>
        <w:tab/>
        <w:t>% increase per year over the prior </w:t>
      </w:r>
      <w:r>
        <w:rPr>
          <w:spacing w:val="-2"/>
        </w:rPr>
        <w:t>year.</w:t>
      </w:r>
    </w:p>
    <w:p>
      <w:pPr>
        <w:pStyle w:val="BodyText"/>
        <w:spacing w:before="26"/>
      </w:pPr>
    </w:p>
    <w:p>
      <w:pPr>
        <w:pStyle w:val="BodyText"/>
        <w:ind w:left="600"/>
      </w:pPr>
      <w:r>
        <w:rPr/>
        <mc:AlternateContent>
          <mc:Choice Requires="wps">
            <w:drawing>
              <wp:anchor distT="0" distB="0" distL="0" distR="0" allowOverlap="1" layoutInCell="1" locked="0" behindDoc="0" simplePos="0" relativeHeight="15758336">
                <wp:simplePos x="0" y="0"/>
                <wp:positionH relativeFrom="page">
                  <wp:posOffset>1112837</wp:posOffset>
                </wp:positionH>
                <wp:positionV relativeFrom="paragraph">
                  <wp:posOffset>77420</wp:posOffset>
                </wp:positionV>
                <wp:extent cx="136525" cy="13652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136525" cy="136525"/>
                          <a:chExt cx="136525" cy="136525"/>
                        </a:xfrm>
                      </wpg:grpSpPr>
                      <wps:wsp>
                        <wps:cNvPr id="106" name="Graphic 10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07" name="Graphic 10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96094pt;width:10.75pt;height:10.75pt;mso-position-horizontal-relative:page;mso-position-vertical-relative:paragraph;z-index:15758336" id="docshapegroup95" coordorigin="1753,122" coordsize="215,215">
                <v:rect style="position:absolute;left:1760;top:129;width:200;height:200" id="docshape96" filled="false" stroked="true" strokeweight=".75pt" strokecolor="#000000">
                  <v:stroke dashstyle="solid"/>
                </v:rect>
                <v:rect style="position:absolute;left:1770;top:139;width:180;height:180" id="docshape97" filled="false" stroked="true" strokeweight="1pt" strokecolor="#000000">
                  <v:stroke dashstyle="solid"/>
                </v:rect>
                <w10:wrap type="none"/>
              </v:group>
            </w:pict>
          </mc:Fallback>
        </mc:AlternateContent>
      </w:r>
      <w:r>
        <w:rPr/>
        <w:t>No cap applies to Operating Expense pass-</w:t>
      </w:r>
      <w:r>
        <w:rPr>
          <w:spacing w:val="-2"/>
        </w:rPr>
        <w:t>throughs.</w:t>
      </w:r>
    </w:p>
    <w:p>
      <w:pPr>
        <w:pStyle w:val="BodyText"/>
        <w:spacing w:line="324" w:lineRule="auto" w:before="153"/>
      </w:pPr>
      <w:r>
        <w:rPr/>
        <w:t>RECONCILIATION:</w:t>
      </w:r>
      <w:r>
        <w:rPr>
          <w:spacing w:val="-3"/>
        </w:rPr>
        <w:t> </w:t>
      </w:r>
      <w:r>
        <w:rPr/>
        <w:t>Within</w:t>
      </w:r>
      <w:r>
        <w:rPr>
          <w:spacing w:val="-3"/>
        </w:rPr>
        <w:t> </w:t>
      </w:r>
      <w:r>
        <w:rPr/>
        <w:t>ninety</w:t>
      </w:r>
      <w:r>
        <w:rPr>
          <w:spacing w:val="-3"/>
        </w:rPr>
        <w:t> </w:t>
      </w:r>
      <w:r>
        <w:rPr/>
        <w:t>(90)</w:t>
      </w:r>
      <w:r>
        <w:rPr>
          <w:spacing w:val="-3"/>
        </w:rPr>
        <w:t> </w:t>
      </w:r>
      <w:r>
        <w:rPr/>
        <w:t>days</w:t>
      </w:r>
      <w:r>
        <w:rPr>
          <w:spacing w:val="-3"/>
        </w:rPr>
        <w:t> </w:t>
      </w:r>
      <w:r>
        <w:rPr/>
        <w:t>after</w:t>
      </w:r>
      <w:r>
        <w:rPr>
          <w:spacing w:val="-3"/>
        </w:rPr>
        <w:t> </w:t>
      </w:r>
      <w:r>
        <w:rPr/>
        <w:t>each</w:t>
      </w:r>
      <w:r>
        <w:rPr>
          <w:spacing w:val="-3"/>
        </w:rPr>
        <w:t> </w:t>
      </w:r>
      <w:r>
        <w:rPr/>
        <w:t>calendar</w:t>
      </w:r>
      <w:r>
        <w:rPr>
          <w:spacing w:val="-3"/>
        </w:rPr>
        <w:t> </w:t>
      </w:r>
      <w:r>
        <w:rPr/>
        <w:t>year</w:t>
      </w:r>
      <w:r>
        <w:rPr>
          <w:spacing w:val="-3"/>
        </w:rPr>
        <w:t> </w:t>
      </w:r>
      <w:r>
        <w:rPr/>
        <w:t>end,</w:t>
      </w:r>
      <w:r>
        <w:rPr>
          <w:spacing w:val="-3"/>
        </w:rPr>
        <w:t> </w:t>
      </w:r>
      <w:r>
        <w:rPr/>
        <w:t>the</w:t>
      </w:r>
      <w:r>
        <w:rPr>
          <w:spacing w:val="-3"/>
        </w:rPr>
        <w:t> </w:t>
      </w:r>
      <w:r>
        <w:rPr/>
        <w:t>Landlord</w:t>
      </w:r>
      <w:r>
        <w:rPr>
          <w:spacing w:val="-3"/>
        </w:rPr>
        <w:t> </w:t>
      </w:r>
      <w:r>
        <w:rPr/>
        <w:t>shall</w:t>
      </w:r>
      <w:r>
        <w:rPr>
          <w:spacing w:val="-3"/>
        </w:rPr>
        <w:t> </w:t>
      </w:r>
      <w:r>
        <w:rPr/>
        <w:t>provide</w:t>
      </w:r>
      <w:r>
        <w:rPr>
          <w:spacing w:val="-3"/>
        </w:rPr>
        <w:t> </w:t>
      </w:r>
      <w:r>
        <w:rPr/>
        <w:t>the</w:t>
      </w:r>
      <w:r>
        <w:rPr>
          <w:spacing w:val="-3"/>
        </w:rPr>
        <w:t> </w:t>
      </w:r>
      <w:r>
        <w:rPr/>
        <w:t>Tenant</w:t>
      </w:r>
      <w:r>
        <w:rPr>
          <w:spacing w:val="-3"/>
        </w:rPr>
        <w:t> </w:t>
      </w:r>
      <w:r>
        <w:rPr/>
        <w:t>with an itemized statement of actual Operating Expenses. If the Tenant's estimated payments exceed actual costs, the surplus shall be credited against the next installment of Additional Rent or refunded at lease end. If actual costs exceed estimated payments, the Tenant shall pay the deficiency within thirty (30) days of receipt of the statement.</w:t>
      </w:r>
    </w:p>
    <w:p>
      <w:pPr>
        <w:pStyle w:val="BodyText"/>
        <w:spacing w:line="324" w:lineRule="auto" w:before="83"/>
      </w:pPr>
      <w:r>
        <w:rPr/>
        <w:t>AUDIT RIGHT: Upon thirty (30) days' written notice and no more than once per calendar year, the Tenant or its designated</w:t>
      </w:r>
      <w:r>
        <w:rPr>
          <w:spacing w:val="-3"/>
        </w:rPr>
        <w:t> </w:t>
      </w:r>
      <w:r>
        <w:rPr/>
        <w:t>representative</w:t>
      </w:r>
      <w:r>
        <w:rPr>
          <w:spacing w:val="-3"/>
        </w:rPr>
        <w:t> </w:t>
      </w:r>
      <w:r>
        <w:rPr/>
        <w:t>may</w:t>
      </w:r>
      <w:r>
        <w:rPr>
          <w:spacing w:val="-3"/>
        </w:rPr>
        <w:t> </w:t>
      </w:r>
      <w:r>
        <w:rPr/>
        <w:t>audit</w:t>
      </w:r>
      <w:r>
        <w:rPr>
          <w:spacing w:val="-3"/>
        </w:rPr>
        <w:t> </w:t>
      </w:r>
      <w:r>
        <w:rPr/>
        <w:t>the</w:t>
      </w:r>
      <w:r>
        <w:rPr>
          <w:spacing w:val="-3"/>
        </w:rPr>
        <w:t> </w:t>
      </w:r>
      <w:r>
        <w:rPr/>
        <w:t>Landlord's</w:t>
      </w:r>
      <w:r>
        <w:rPr>
          <w:spacing w:val="-3"/>
        </w:rPr>
        <w:t> </w:t>
      </w:r>
      <w:r>
        <w:rPr/>
        <w:t>Operating</w:t>
      </w:r>
      <w:r>
        <w:rPr>
          <w:spacing w:val="-3"/>
        </w:rPr>
        <w:t> </w:t>
      </w:r>
      <w:r>
        <w:rPr/>
        <w:t>Expense</w:t>
      </w:r>
      <w:r>
        <w:rPr>
          <w:spacing w:val="-3"/>
        </w:rPr>
        <w:t> </w:t>
      </w:r>
      <w:r>
        <w:rPr/>
        <w:t>records</w:t>
      </w:r>
      <w:r>
        <w:rPr>
          <w:spacing w:val="-3"/>
        </w:rPr>
        <w:t> </w:t>
      </w:r>
      <w:r>
        <w:rPr/>
        <w:t>at</w:t>
      </w:r>
      <w:r>
        <w:rPr>
          <w:spacing w:val="-3"/>
        </w:rPr>
        <w:t> </w:t>
      </w:r>
      <w:r>
        <w:rPr/>
        <w:t>the</w:t>
      </w:r>
      <w:r>
        <w:rPr>
          <w:spacing w:val="-3"/>
        </w:rPr>
        <w:t> </w:t>
      </w:r>
      <w:r>
        <w:rPr/>
        <w:t>Landlord's</w:t>
      </w:r>
      <w:r>
        <w:rPr>
          <w:spacing w:val="-3"/>
        </w:rPr>
        <w:t> </w:t>
      </w:r>
      <w:r>
        <w:rPr/>
        <w:t>office</w:t>
      </w:r>
      <w:r>
        <w:rPr>
          <w:spacing w:val="-3"/>
        </w:rPr>
        <w:t> </w:t>
      </w:r>
      <w:r>
        <w:rPr/>
        <w:t>during</w:t>
      </w:r>
      <w:r>
        <w:rPr>
          <w:spacing w:val="-3"/>
        </w:rPr>
        <w:t> </w:t>
      </w:r>
      <w:r>
        <w:rPr/>
        <w:t>normal business hours. Audit costs are the Tenant's responsibility unless the audit reveals an overcharge exceeding three percent (3%), in which case the Landlord shall bear the reasonable cost of the audit.</w:t>
      </w:r>
    </w:p>
    <w:p>
      <w:pPr>
        <w:pStyle w:val="BodyText"/>
        <w:spacing w:before="16"/>
      </w:pPr>
    </w:p>
    <w:p>
      <w:pPr>
        <w:pStyle w:val="Heading1"/>
        <w:numPr>
          <w:ilvl w:val="0"/>
          <w:numId w:val="1"/>
        </w:numPr>
        <w:tabs>
          <w:tab w:pos="222" w:val="left" w:leader="none"/>
        </w:tabs>
        <w:spacing w:line="240" w:lineRule="auto" w:before="0" w:after="0"/>
        <w:ind w:left="222" w:right="0" w:hanging="222"/>
        <w:jc w:val="left"/>
      </w:pPr>
      <w:r>
        <w:rPr/>
        <w:t>FLORIDA TAXES AND DOCUMENTARY STAMP </w:t>
      </w:r>
      <w:r>
        <w:rPr>
          <w:spacing w:val="-5"/>
        </w:rPr>
        <w:t>TAX</w:t>
      </w:r>
    </w:p>
    <w:p>
      <w:pPr>
        <w:pStyle w:val="BodyText"/>
        <w:spacing w:line="324" w:lineRule="auto" w:before="69"/>
        <w:ind w:right="64"/>
      </w:pPr>
      <w:r>
        <w:rPr/>
        <w:t>FLORIDA</w:t>
      </w:r>
      <w:r>
        <w:rPr>
          <w:spacing w:val="-3"/>
        </w:rPr>
        <w:t> </w:t>
      </w:r>
      <w:r>
        <w:rPr/>
        <w:t>SALES</w:t>
      </w:r>
      <w:r>
        <w:rPr>
          <w:spacing w:val="-3"/>
        </w:rPr>
        <w:t> </w:t>
      </w:r>
      <w:r>
        <w:rPr/>
        <w:t>TAX</w:t>
      </w:r>
      <w:r>
        <w:rPr>
          <w:spacing w:val="-3"/>
        </w:rPr>
        <w:t> </w:t>
      </w:r>
      <w:r>
        <w:rPr/>
        <w:t>ON</w:t>
      </w:r>
      <w:r>
        <w:rPr>
          <w:spacing w:val="-3"/>
        </w:rPr>
        <w:t> </w:t>
      </w:r>
      <w:r>
        <w:rPr/>
        <w:t>RENT</w:t>
      </w:r>
      <w:r>
        <w:rPr>
          <w:spacing w:val="-3"/>
        </w:rPr>
        <w:t> </w:t>
      </w:r>
      <w:r>
        <w:rPr/>
        <w:t>(Fla.</w:t>
      </w:r>
      <w:r>
        <w:rPr>
          <w:spacing w:val="-3"/>
        </w:rPr>
        <w:t> </w:t>
      </w:r>
      <w:r>
        <w:rPr/>
        <w:t>Stat.</w:t>
      </w:r>
      <w:r>
        <w:rPr>
          <w:spacing w:val="-3"/>
        </w:rPr>
        <w:t> </w:t>
      </w:r>
      <w:r>
        <w:rPr/>
        <w:t>§</w:t>
      </w:r>
      <w:r>
        <w:rPr>
          <w:spacing w:val="-3"/>
        </w:rPr>
        <w:t> </w:t>
      </w:r>
      <w:r>
        <w:rPr/>
        <w:t>212.031):</w:t>
      </w:r>
      <w:r>
        <w:rPr>
          <w:spacing w:val="-3"/>
        </w:rPr>
        <w:t> </w:t>
      </w:r>
      <w:r>
        <w:rPr/>
        <w:t>Commercial</w:t>
      </w:r>
      <w:r>
        <w:rPr>
          <w:spacing w:val="-3"/>
        </w:rPr>
        <w:t> </w:t>
      </w:r>
      <w:r>
        <w:rPr/>
        <w:t>rent</w:t>
      </w:r>
      <w:r>
        <w:rPr>
          <w:spacing w:val="-3"/>
        </w:rPr>
        <w:t> </w:t>
      </w:r>
      <w:r>
        <w:rPr/>
        <w:t>in</w:t>
      </w:r>
      <w:r>
        <w:rPr>
          <w:spacing w:val="-3"/>
        </w:rPr>
        <w:t> </w:t>
      </w:r>
      <w:r>
        <w:rPr/>
        <w:t>Florida</w:t>
      </w:r>
      <w:r>
        <w:rPr>
          <w:spacing w:val="-3"/>
        </w:rPr>
        <w:t> </w:t>
      </w:r>
      <w:r>
        <w:rPr/>
        <w:t>is</w:t>
      </w:r>
      <w:r>
        <w:rPr>
          <w:spacing w:val="-3"/>
        </w:rPr>
        <w:t> </w:t>
      </w:r>
      <w:r>
        <w:rPr/>
        <w:t>subject</w:t>
      </w:r>
      <w:r>
        <w:rPr>
          <w:spacing w:val="-3"/>
        </w:rPr>
        <w:t> </w:t>
      </w:r>
      <w:r>
        <w:rPr/>
        <w:t>to</w:t>
      </w:r>
      <w:r>
        <w:rPr>
          <w:spacing w:val="-3"/>
        </w:rPr>
        <w:t> </w:t>
      </w:r>
      <w:r>
        <w:rPr/>
        <w:t>Florida</w:t>
      </w:r>
      <w:r>
        <w:rPr>
          <w:spacing w:val="-3"/>
        </w:rPr>
        <w:t> </w:t>
      </w:r>
      <w:r>
        <w:rPr/>
        <w:t>state</w:t>
      </w:r>
      <w:r>
        <w:rPr>
          <w:spacing w:val="-3"/>
        </w:rPr>
        <w:t> </w:t>
      </w:r>
      <w:r>
        <w:rPr/>
        <w:t>sales tax. The Tenant shall pay, in addition to Base Rent and all Additional Rent, all applicable Florida sales tax and any applicable</w:t>
      </w:r>
      <w:r>
        <w:rPr>
          <w:spacing w:val="-1"/>
        </w:rPr>
        <w:t> </w:t>
      </w:r>
      <w:r>
        <w:rPr/>
        <w:t>county</w:t>
      </w:r>
      <w:r>
        <w:rPr>
          <w:spacing w:val="-1"/>
        </w:rPr>
        <w:t> </w:t>
      </w:r>
      <w:r>
        <w:rPr/>
        <w:t>discretionary</w:t>
      </w:r>
      <w:r>
        <w:rPr>
          <w:spacing w:val="-1"/>
        </w:rPr>
        <w:t> </w:t>
      </w:r>
      <w:r>
        <w:rPr/>
        <w:t>sales</w:t>
      </w:r>
      <w:r>
        <w:rPr>
          <w:spacing w:val="-1"/>
        </w:rPr>
        <w:t> </w:t>
      </w:r>
      <w:r>
        <w:rPr/>
        <w:t>surtax</w:t>
      </w:r>
      <w:r>
        <w:rPr>
          <w:spacing w:val="-1"/>
        </w:rPr>
        <w:t> </w:t>
      </w:r>
      <w:r>
        <w:rPr/>
        <w:t>on</w:t>
      </w:r>
      <w:r>
        <w:rPr>
          <w:spacing w:val="-1"/>
        </w:rPr>
        <w:t> </w:t>
      </w:r>
      <w:r>
        <w:rPr/>
        <w:t>each</w:t>
      </w:r>
      <w:r>
        <w:rPr>
          <w:spacing w:val="-1"/>
        </w:rPr>
        <w:t> </w:t>
      </w:r>
      <w:r>
        <w:rPr/>
        <w:t>rental</w:t>
      </w:r>
      <w:r>
        <w:rPr>
          <w:spacing w:val="-1"/>
        </w:rPr>
        <w:t> </w:t>
      </w:r>
      <w:r>
        <w:rPr/>
        <w:t>payment.</w:t>
      </w:r>
      <w:r>
        <w:rPr>
          <w:spacing w:val="-1"/>
        </w:rPr>
        <w:t> </w:t>
      </w:r>
      <w:r>
        <w:rPr/>
        <w:t>The</w:t>
      </w:r>
      <w:r>
        <w:rPr>
          <w:spacing w:val="-1"/>
        </w:rPr>
        <w:t> </w:t>
      </w:r>
      <w:r>
        <w:rPr/>
        <w:t>current</w:t>
      </w:r>
      <w:r>
        <w:rPr>
          <w:spacing w:val="-1"/>
        </w:rPr>
        <w:t> </w:t>
      </w:r>
      <w:r>
        <w:rPr/>
        <w:t>state</w:t>
      </w:r>
      <w:r>
        <w:rPr>
          <w:spacing w:val="-1"/>
        </w:rPr>
        <w:t> </w:t>
      </w:r>
      <w:r>
        <w:rPr/>
        <w:t>rate</w:t>
      </w:r>
      <w:r>
        <w:rPr>
          <w:spacing w:val="-1"/>
        </w:rPr>
        <w:t> </w:t>
      </w:r>
      <w:r>
        <w:rPr/>
        <w:t>is</w:t>
      </w:r>
      <w:r>
        <w:rPr>
          <w:spacing w:val="-1"/>
        </w:rPr>
        <w:t> </w:t>
      </w:r>
      <w:r>
        <w:rPr/>
        <w:t>subject</w:t>
      </w:r>
      <w:r>
        <w:rPr>
          <w:spacing w:val="-1"/>
        </w:rPr>
        <w:t> </w:t>
      </w:r>
      <w:r>
        <w:rPr/>
        <w:t>to</w:t>
      </w:r>
      <w:r>
        <w:rPr>
          <w:spacing w:val="-1"/>
        </w:rPr>
        <w:t> </w:t>
      </w:r>
      <w:r>
        <w:rPr/>
        <w:t>change</w:t>
      </w:r>
      <w:r>
        <w:rPr>
          <w:spacing w:val="-1"/>
        </w:rPr>
        <w:t> </w:t>
      </w:r>
      <w:r>
        <w:rPr/>
        <w:t>by the Florida Legislature; the Tenant is responsible for paying the rate in effect at the time each payment is due. The Landlord shall remit all collected sales tax to the Florida Department of Revenue as required by law.</w:t>
      </w:r>
    </w:p>
    <w:p>
      <w:pPr>
        <w:pStyle w:val="BodyText"/>
        <w:spacing w:line="324" w:lineRule="auto" w:before="123"/>
        <w:ind w:right="64"/>
      </w:pPr>
      <w:r>
        <w:rPr/>
        <w:t>FLORIDA</w:t>
      </w:r>
      <w:r>
        <w:rPr>
          <w:spacing w:val="-3"/>
        </w:rPr>
        <w:t> </w:t>
      </w:r>
      <w:r>
        <w:rPr/>
        <w:t>DOCUMENTARY</w:t>
      </w:r>
      <w:r>
        <w:rPr>
          <w:spacing w:val="-3"/>
        </w:rPr>
        <w:t> </w:t>
      </w:r>
      <w:r>
        <w:rPr/>
        <w:t>STAMP</w:t>
      </w:r>
      <w:r>
        <w:rPr>
          <w:spacing w:val="-3"/>
        </w:rPr>
        <w:t> </w:t>
      </w:r>
      <w:r>
        <w:rPr/>
        <w:t>TAX</w:t>
      </w:r>
      <w:r>
        <w:rPr>
          <w:spacing w:val="-3"/>
        </w:rPr>
        <w:t> </w:t>
      </w:r>
      <w:r>
        <w:rPr/>
        <w:t>(Fla.</w:t>
      </w:r>
      <w:r>
        <w:rPr>
          <w:spacing w:val="-3"/>
        </w:rPr>
        <w:t> </w:t>
      </w:r>
      <w:r>
        <w:rPr/>
        <w:t>Stat.</w:t>
      </w:r>
      <w:r>
        <w:rPr>
          <w:spacing w:val="-3"/>
        </w:rPr>
        <w:t> </w:t>
      </w:r>
      <w:r>
        <w:rPr/>
        <w:t>§</w:t>
      </w:r>
      <w:r>
        <w:rPr>
          <w:spacing w:val="-3"/>
        </w:rPr>
        <w:t> </w:t>
      </w:r>
      <w:r>
        <w:rPr/>
        <w:t>201.031):</w:t>
      </w:r>
      <w:r>
        <w:rPr>
          <w:spacing w:val="-3"/>
        </w:rPr>
        <w:t> </w:t>
      </w:r>
      <w:r>
        <w:rPr/>
        <w:t>This</w:t>
      </w:r>
      <w:r>
        <w:rPr>
          <w:spacing w:val="-3"/>
        </w:rPr>
        <w:t> </w:t>
      </w:r>
      <w:r>
        <w:rPr/>
        <w:t>Lease</w:t>
      </w:r>
      <w:r>
        <w:rPr>
          <w:spacing w:val="-3"/>
        </w:rPr>
        <w:t> </w:t>
      </w:r>
      <w:r>
        <w:rPr/>
        <w:t>is</w:t>
      </w:r>
      <w:r>
        <w:rPr>
          <w:spacing w:val="-3"/>
        </w:rPr>
        <w:t> </w:t>
      </w:r>
      <w:r>
        <w:rPr/>
        <w:t>subject</w:t>
      </w:r>
      <w:r>
        <w:rPr>
          <w:spacing w:val="-3"/>
        </w:rPr>
        <w:t> </w:t>
      </w:r>
      <w:r>
        <w:rPr/>
        <w:t>to</w:t>
      </w:r>
      <w:r>
        <w:rPr>
          <w:spacing w:val="-3"/>
        </w:rPr>
        <w:t> </w:t>
      </w:r>
      <w:r>
        <w:rPr/>
        <w:t>Florida</w:t>
      </w:r>
      <w:r>
        <w:rPr>
          <w:spacing w:val="-3"/>
        </w:rPr>
        <w:t> </w:t>
      </w:r>
      <w:r>
        <w:rPr/>
        <w:t>documentary</w:t>
      </w:r>
      <w:r>
        <w:rPr>
          <w:spacing w:val="-3"/>
        </w:rPr>
        <w:t> </w:t>
      </w:r>
      <w:r>
        <w:rPr/>
        <w:t>stamp tax at the rate of $0.35 per $100 (or fraction thereof) of the total rent reserved for the entire Lease Term, including any renewal periods if exercised. The Parties agree that: (check one)</w:t>
      </w:r>
    </w:p>
    <w:p>
      <w:pPr>
        <w:pStyle w:val="BodyText"/>
        <w:spacing w:line="372" w:lineRule="auto" w:before="82"/>
        <w:ind w:left="600" w:right="2463"/>
      </w:pPr>
      <w:r>
        <w:rPr/>
        <mc:AlternateContent>
          <mc:Choice Requires="wps">
            <w:drawing>
              <wp:anchor distT="0" distB="0" distL="0" distR="0" allowOverlap="1" layoutInCell="1" locked="0" behindDoc="0" simplePos="0" relativeHeight="15758848">
                <wp:simplePos x="0" y="0"/>
                <wp:positionH relativeFrom="page">
                  <wp:posOffset>1112837</wp:posOffset>
                </wp:positionH>
                <wp:positionV relativeFrom="paragraph">
                  <wp:posOffset>129004</wp:posOffset>
                </wp:positionV>
                <wp:extent cx="136525" cy="136525"/>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136525" cy="136525"/>
                          <a:chExt cx="136525" cy="136525"/>
                        </a:xfrm>
                      </wpg:grpSpPr>
                      <wps:wsp>
                        <wps:cNvPr id="109" name="Graphic 10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0" name="Graphic 11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0.157812pt;width:10.75pt;height:10.75pt;mso-position-horizontal-relative:page;mso-position-vertical-relative:paragraph;z-index:15758848" id="docshapegroup98" coordorigin="1753,203" coordsize="215,215">
                <v:rect style="position:absolute;left:1760;top:210;width:200;height:200" id="docshape99" filled="false" stroked="true" strokeweight=".75pt" strokecolor="#000000">
                  <v:stroke dashstyle="solid"/>
                </v:rect>
                <v:rect style="position:absolute;left:1770;top:220;width:180;height:180" id="docshape10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9360">
                <wp:simplePos x="0" y="0"/>
                <wp:positionH relativeFrom="page">
                  <wp:posOffset>1112837</wp:posOffset>
                </wp:positionH>
                <wp:positionV relativeFrom="paragraph">
                  <wp:posOffset>332204</wp:posOffset>
                </wp:positionV>
                <wp:extent cx="136525" cy="13652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36525" cy="136525"/>
                          <a:chExt cx="136525" cy="136525"/>
                        </a:xfrm>
                      </wpg:grpSpPr>
                      <wps:wsp>
                        <wps:cNvPr id="112" name="Graphic 11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6.157812pt;width:10.75pt;height:10.75pt;mso-position-horizontal-relative:page;mso-position-vertical-relative:paragraph;z-index:15759360" id="docshapegroup101" coordorigin="1753,523" coordsize="215,215">
                <v:rect style="position:absolute;left:1760;top:530;width:200;height:200" id="docshape102" filled="false" stroked="true" strokeweight=".75pt" strokecolor="#000000">
                  <v:stroke dashstyle="solid"/>
                </v:rect>
                <v:rect style="position:absolute;left:1770;top:540;width:180;height:180" id="docshape10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9872">
                <wp:simplePos x="0" y="0"/>
                <wp:positionH relativeFrom="page">
                  <wp:posOffset>1112837</wp:posOffset>
                </wp:positionH>
                <wp:positionV relativeFrom="paragraph">
                  <wp:posOffset>535404</wp:posOffset>
                </wp:positionV>
                <wp:extent cx="136525" cy="136525"/>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136525" cy="136525"/>
                          <a:chExt cx="136525" cy="136525"/>
                        </a:xfrm>
                      </wpg:grpSpPr>
                      <wps:wsp>
                        <wps:cNvPr id="115" name="Graphic 11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6" name="Graphic 11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42.157814pt;width:10.75pt;height:10.75pt;mso-position-horizontal-relative:page;mso-position-vertical-relative:paragraph;z-index:15759872" id="docshapegroup104" coordorigin="1753,843" coordsize="215,215">
                <v:rect style="position:absolute;left:1760;top:850;width:200;height:200" id="docshape105" filled="false" stroked="true" strokeweight=".75pt" strokecolor="#000000">
                  <v:stroke dashstyle="solid"/>
                </v:rect>
                <v:rect style="position:absolute;left:1770;top:860;width:180;height:180" id="docshape106" filled="false" stroked="true" strokeweight="1pt" strokecolor="#000000">
                  <v:stroke dashstyle="solid"/>
                </v:rect>
                <w10:wrap type="none"/>
              </v:group>
            </w:pict>
          </mc:Fallback>
        </mc:AlternateContent>
      </w:r>
      <w:r>
        <w:rPr/>
        <w:t>Tenant shall be solely responsible for paying all documentary stamp tax. Landlord</w:t>
      </w:r>
      <w:r>
        <w:rPr>
          <w:spacing w:val="-4"/>
        </w:rPr>
        <w:t> </w:t>
      </w:r>
      <w:r>
        <w:rPr/>
        <w:t>shall</w:t>
      </w:r>
      <w:r>
        <w:rPr>
          <w:spacing w:val="-4"/>
        </w:rPr>
        <w:t> </w:t>
      </w:r>
      <w:r>
        <w:rPr/>
        <w:t>be</w:t>
      </w:r>
      <w:r>
        <w:rPr>
          <w:spacing w:val="-4"/>
        </w:rPr>
        <w:t> </w:t>
      </w:r>
      <w:r>
        <w:rPr/>
        <w:t>solely</w:t>
      </w:r>
      <w:r>
        <w:rPr>
          <w:spacing w:val="-4"/>
        </w:rPr>
        <w:t> </w:t>
      </w:r>
      <w:r>
        <w:rPr/>
        <w:t>responsible</w:t>
      </w:r>
      <w:r>
        <w:rPr>
          <w:spacing w:val="-4"/>
        </w:rPr>
        <w:t> </w:t>
      </w:r>
      <w:r>
        <w:rPr/>
        <w:t>for</w:t>
      </w:r>
      <w:r>
        <w:rPr>
          <w:spacing w:val="-4"/>
        </w:rPr>
        <w:t> </w:t>
      </w:r>
      <w:r>
        <w:rPr/>
        <w:t>paying</w:t>
      </w:r>
      <w:r>
        <w:rPr>
          <w:spacing w:val="-4"/>
        </w:rPr>
        <w:t> </w:t>
      </w:r>
      <w:r>
        <w:rPr/>
        <w:t>all</w:t>
      </w:r>
      <w:r>
        <w:rPr>
          <w:spacing w:val="-4"/>
        </w:rPr>
        <w:t> </w:t>
      </w:r>
      <w:r>
        <w:rPr/>
        <w:t>documentary</w:t>
      </w:r>
      <w:r>
        <w:rPr>
          <w:spacing w:val="-4"/>
        </w:rPr>
        <w:t> </w:t>
      </w:r>
      <w:r>
        <w:rPr/>
        <w:t>stamp</w:t>
      </w:r>
      <w:r>
        <w:rPr>
          <w:spacing w:val="-4"/>
        </w:rPr>
        <w:t> </w:t>
      </w:r>
      <w:r>
        <w:rPr/>
        <w:t>tax. Documentary stamp tax shall be split equally between the Parties.</w:t>
      </w:r>
    </w:p>
    <w:p>
      <w:pPr>
        <w:pStyle w:val="BodyText"/>
        <w:spacing w:line="324" w:lineRule="auto" w:before="37"/>
      </w:pPr>
      <w:r>
        <w:rPr/>
        <w:t>Documentary</w:t>
      </w:r>
      <w:r>
        <w:rPr>
          <w:spacing w:val="-2"/>
        </w:rPr>
        <w:t> </w:t>
      </w:r>
      <w:r>
        <w:rPr/>
        <w:t>stamp</w:t>
      </w:r>
      <w:r>
        <w:rPr>
          <w:spacing w:val="-2"/>
        </w:rPr>
        <w:t> </w:t>
      </w:r>
      <w:r>
        <w:rPr/>
        <w:t>tax</w:t>
      </w:r>
      <w:r>
        <w:rPr>
          <w:spacing w:val="-2"/>
        </w:rPr>
        <w:t> </w:t>
      </w:r>
      <w:r>
        <w:rPr/>
        <w:t>is</w:t>
      </w:r>
      <w:r>
        <w:rPr>
          <w:spacing w:val="-2"/>
        </w:rPr>
        <w:t> </w:t>
      </w:r>
      <w:r>
        <w:rPr/>
        <w:t>due</w:t>
      </w:r>
      <w:r>
        <w:rPr>
          <w:spacing w:val="-2"/>
        </w:rPr>
        <w:t> </w:t>
      </w:r>
      <w:r>
        <w:rPr/>
        <w:t>and</w:t>
      </w:r>
      <w:r>
        <w:rPr>
          <w:spacing w:val="-2"/>
        </w:rPr>
        <w:t> </w:t>
      </w:r>
      <w:r>
        <w:rPr/>
        <w:t>payable</w:t>
      </w:r>
      <w:r>
        <w:rPr>
          <w:spacing w:val="-2"/>
        </w:rPr>
        <w:t> </w:t>
      </w:r>
      <w:r>
        <w:rPr/>
        <w:t>at</w:t>
      </w:r>
      <w:r>
        <w:rPr>
          <w:spacing w:val="-2"/>
        </w:rPr>
        <w:t> </w:t>
      </w:r>
      <w:r>
        <w:rPr/>
        <w:t>the</w:t>
      </w:r>
      <w:r>
        <w:rPr>
          <w:spacing w:val="-2"/>
        </w:rPr>
        <w:t> </w:t>
      </w:r>
      <w:r>
        <w:rPr/>
        <w:t>time</w:t>
      </w:r>
      <w:r>
        <w:rPr>
          <w:spacing w:val="-2"/>
        </w:rPr>
        <w:t> </w:t>
      </w:r>
      <w:r>
        <w:rPr/>
        <w:t>this</w:t>
      </w:r>
      <w:r>
        <w:rPr>
          <w:spacing w:val="-2"/>
        </w:rPr>
        <w:t> </w:t>
      </w:r>
      <w:r>
        <w:rPr/>
        <w:t>Lease</w:t>
      </w:r>
      <w:r>
        <w:rPr>
          <w:spacing w:val="-2"/>
        </w:rPr>
        <w:t> </w:t>
      </w:r>
      <w:r>
        <w:rPr/>
        <w:t>is</w:t>
      </w:r>
      <w:r>
        <w:rPr>
          <w:spacing w:val="-2"/>
        </w:rPr>
        <w:t> </w:t>
      </w:r>
      <w:r>
        <w:rPr/>
        <w:t>executed.</w:t>
      </w:r>
      <w:r>
        <w:rPr>
          <w:spacing w:val="-2"/>
        </w:rPr>
        <w:t> </w:t>
      </w:r>
      <w:r>
        <w:rPr/>
        <w:t>Failure</w:t>
      </w:r>
      <w:r>
        <w:rPr>
          <w:spacing w:val="-2"/>
        </w:rPr>
        <w:t> </w:t>
      </w:r>
      <w:r>
        <w:rPr/>
        <w:t>to</w:t>
      </w:r>
      <w:r>
        <w:rPr>
          <w:spacing w:val="-2"/>
        </w:rPr>
        <w:t> </w:t>
      </w:r>
      <w:r>
        <w:rPr/>
        <w:t>pay</w:t>
      </w:r>
      <w:r>
        <w:rPr>
          <w:spacing w:val="-2"/>
        </w:rPr>
        <w:t> </w:t>
      </w:r>
      <w:r>
        <w:rPr/>
        <w:t>does</w:t>
      </w:r>
      <w:r>
        <w:rPr>
          <w:spacing w:val="-2"/>
        </w:rPr>
        <w:t> </w:t>
      </w:r>
      <w:r>
        <w:rPr/>
        <w:t>not</w:t>
      </w:r>
      <w:r>
        <w:rPr>
          <w:spacing w:val="-2"/>
        </w:rPr>
        <w:t> </w:t>
      </w:r>
      <w:r>
        <w:rPr/>
        <w:t>affect</w:t>
      </w:r>
      <w:r>
        <w:rPr>
          <w:spacing w:val="-2"/>
        </w:rPr>
        <w:t> </w:t>
      </w:r>
      <w:r>
        <w:rPr/>
        <w:t>the enforceability of this Lease but may result in penalties assessed by the Florida Department of Revenue.</w:t>
      </w:r>
    </w:p>
    <w:p>
      <w:pPr>
        <w:pStyle w:val="BodyText"/>
        <w:spacing w:before="15"/>
      </w:pPr>
    </w:p>
    <w:p>
      <w:pPr>
        <w:pStyle w:val="Heading1"/>
        <w:numPr>
          <w:ilvl w:val="0"/>
          <w:numId w:val="1"/>
        </w:numPr>
        <w:tabs>
          <w:tab w:pos="222" w:val="left" w:leader="none"/>
        </w:tabs>
        <w:spacing w:line="240" w:lineRule="auto" w:before="0" w:after="0"/>
        <w:ind w:left="222" w:right="0" w:hanging="222"/>
        <w:jc w:val="left"/>
      </w:pPr>
      <w:r>
        <w:rPr/>
        <w:t>LATE PAYMENT AND </w:t>
      </w:r>
      <w:r>
        <w:rPr>
          <w:spacing w:val="-2"/>
        </w:rPr>
        <w:t>INTEREST</w:t>
      </w:r>
    </w:p>
    <w:p>
      <w:pPr>
        <w:pStyle w:val="BodyText"/>
        <w:tabs>
          <w:tab w:pos="2515" w:val="left" w:leader="none"/>
        </w:tabs>
        <w:spacing w:line="372" w:lineRule="auto" w:before="69"/>
        <w:ind w:right="2463"/>
      </w:pPr>
      <w:r>
        <w:rPr/>
        <mc:AlternateContent>
          <mc:Choice Requires="wps">
            <w:drawing>
              <wp:anchor distT="0" distB="0" distL="0" distR="0" allowOverlap="1" layoutInCell="1" locked="0" behindDoc="0" simplePos="0" relativeHeight="15762944">
                <wp:simplePos x="0" y="0"/>
                <wp:positionH relativeFrom="page">
                  <wp:posOffset>2013280</wp:posOffset>
                </wp:positionH>
                <wp:positionV relativeFrom="paragraph">
                  <wp:posOffset>208516</wp:posOffset>
                </wp:positionV>
                <wp:extent cx="431800" cy="16510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8.526001pt;margin-top:16.418629pt;width:34pt;height:13pt;mso-position-horizontal-relative:page;mso-position-vertical-relative:paragraph;z-index:15762944" id="docshape107" filled="false" stroked="true" strokeweight="1pt" strokecolor="#000000">
                <v:stroke dashstyle="solid"/>
                <w10:wrap type="none"/>
              </v:rect>
            </w:pict>
          </mc:Fallback>
        </mc:AlternateContent>
      </w:r>
      <w:r>
        <w:rPr/>
        <w:t>Rent not received within </w:t>
      </w:r>
      <w:r>
        <w:rPr>
          <w:u w:val="single"/>
        </w:rPr>
        <w:tab/>
      </w:r>
      <w:r>
        <w:rPr/>
        <w:t>days</w:t>
      </w:r>
      <w:r>
        <w:rPr>
          <w:spacing w:val="-4"/>
        </w:rPr>
        <w:t> </w:t>
      </w:r>
      <w:r>
        <w:rPr/>
        <w:t>after</w:t>
      </w:r>
      <w:r>
        <w:rPr>
          <w:spacing w:val="-4"/>
        </w:rPr>
        <w:t> </w:t>
      </w:r>
      <w:r>
        <w:rPr/>
        <w:t>the</w:t>
      </w:r>
      <w:r>
        <w:rPr>
          <w:spacing w:val="-4"/>
        </w:rPr>
        <w:t> </w:t>
      </w:r>
      <w:r>
        <w:rPr/>
        <w:t>due</w:t>
      </w:r>
      <w:r>
        <w:rPr>
          <w:spacing w:val="-4"/>
        </w:rPr>
        <w:t> </w:t>
      </w:r>
      <w:r>
        <w:rPr/>
        <w:t>date</w:t>
      </w:r>
      <w:r>
        <w:rPr>
          <w:spacing w:val="-4"/>
        </w:rPr>
        <w:t> </w:t>
      </w:r>
      <w:r>
        <w:rPr/>
        <w:t>shall</w:t>
      </w:r>
      <w:r>
        <w:rPr>
          <w:spacing w:val="-4"/>
        </w:rPr>
        <w:t> </w:t>
      </w:r>
      <w:r>
        <w:rPr/>
        <w:t>be</w:t>
      </w:r>
      <w:r>
        <w:rPr>
          <w:spacing w:val="-4"/>
        </w:rPr>
        <w:t> </w:t>
      </w:r>
      <w:r>
        <w:rPr/>
        <w:t>subject</w:t>
      </w:r>
      <w:r>
        <w:rPr>
          <w:spacing w:val="-4"/>
        </w:rPr>
        <w:t> </w:t>
      </w:r>
      <w:r>
        <w:rPr/>
        <w:t>to:</w:t>
      </w:r>
      <w:r>
        <w:rPr>
          <w:spacing w:val="-4"/>
        </w:rPr>
        <w:t> </w:t>
      </w:r>
      <w:r>
        <w:rPr/>
        <w:t>(check</w:t>
      </w:r>
      <w:r>
        <w:rPr>
          <w:spacing w:val="-4"/>
        </w:rPr>
        <w:t> </w:t>
      </w:r>
      <w:r>
        <w:rPr/>
        <w:t>one) Grace period (days):</w:t>
      </w:r>
    </w:p>
    <w:p>
      <w:pPr>
        <w:pStyle w:val="BodyText"/>
        <w:tabs>
          <w:tab w:pos="3080" w:val="left" w:leader="none"/>
        </w:tabs>
        <w:spacing w:before="159"/>
        <w:ind w:left="600"/>
      </w:pPr>
      <w:r>
        <w:rPr/>
        <mc:AlternateContent>
          <mc:Choice Requires="wps">
            <w:drawing>
              <wp:anchor distT="0" distB="0" distL="0" distR="0" allowOverlap="1" layoutInCell="1" locked="0" behindDoc="0" simplePos="0" relativeHeight="15760384">
                <wp:simplePos x="0" y="0"/>
                <wp:positionH relativeFrom="page">
                  <wp:posOffset>1112837</wp:posOffset>
                </wp:positionH>
                <wp:positionV relativeFrom="paragraph">
                  <wp:posOffset>177944</wp:posOffset>
                </wp:positionV>
                <wp:extent cx="136525" cy="13652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36525" cy="136525"/>
                          <a:chExt cx="136525" cy="136525"/>
                        </a:xfrm>
                      </wpg:grpSpPr>
                      <wps:wsp>
                        <wps:cNvPr id="119" name="Graphic 11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0" name="Graphic 12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011353pt;width:10.75pt;height:10.75pt;mso-position-horizontal-relative:page;mso-position-vertical-relative:paragraph;z-index:15760384" id="docshapegroup108" coordorigin="1753,280" coordsize="215,215">
                <v:rect style="position:absolute;left:1760;top:287;width:200;height:200" id="docshape109" filled="false" stroked="true" strokeweight=".75pt" strokecolor="#000000">
                  <v:stroke dashstyle="solid"/>
                </v:rect>
                <v:rect style="position:absolute;left:1770;top:297;width:180;height:180" id="docshape11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65280">
                <wp:simplePos x="0" y="0"/>
                <wp:positionH relativeFrom="page">
                  <wp:posOffset>2394610</wp:posOffset>
                </wp:positionH>
                <wp:positionV relativeFrom="paragraph">
                  <wp:posOffset>62056</wp:posOffset>
                </wp:positionV>
                <wp:extent cx="431800" cy="16510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8.552002pt;margin-top:4.886353pt;width:34pt;height:13pt;mso-position-horizontal-relative:page;mso-position-vertical-relative:paragraph;z-index:-16051200" id="docshape111" filled="false" stroked="true" strokeweight="1pt" strokecolor="#000000">
                <v:stroke dashstyle="solid"/>
                <w10:wrap type="none"/>
              </v:rect>
            </w:pict>
          </mc:Fallback>
        </mc:AlternateContent>
      </w:r>
      <w:r>
        <w:rPr/>
        <w:t>Interest at the rate </w:t>
      </w:r>
      <w:r>
        <w:rPr>
          <w:spacing w:val="-5"/>
        </w:rPr>
        <w:t>of</w:t>
      </w:r>
      <w:r>
        <w:rPr/>
        <w:tab/>
        <w:t>% per annum, calculated daily from the due date until paid in </w:t>
      </w:r>
      <w:r>
        <w:rPr>
          <w:spacing w:val="-2"/>
        </w:rPr>
        <w:t>full.</w:t>
      </w:r>
    </w:p>
    <w:p>
      <w:pPr>
        <w:pStyle w:val="BodyText"/>
        <w:spacing w:before="25"/>
      </w:pPr>
    </w:p>
    <w:p>
      <w:pPr>
        <w:pStyle w:val="BodyText"/>
        <w:spacing w:before="1"/>
        <w:ind w:left="600"/>
      </w:pPr>
      <w:r>
        <w:rPr/>
        <mc:AlternateContent>
          <mc:Choice Requires="wps">
            <w:drawing>
              <wp:anchor distT="0" distB="0" distL="0" distR="0" allowOverlap="1" layoutInCell="1" locked="0" behindDoc="0" simplePos="0" relativeHeight="15760896">
                <wp:simplePos x="0" y="0"/>
                <wp:positionH relativeFrom="page">
                  <wp:posOffset>1112837</wp:posOffset>
                </wp:positionH>
                <wp:positionV relativeFrom="paragraph">
                  <wp:posOffset>77636</wp:posOffset>
                </wp:positionV>
                <wp:extent cx="136525" cy="136525"/>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136525" cy="136525"/>
                          <a:chExt cx="136525" cy="136525"/>
                        </a:xfrm>
                      </wpg:grpSpPr>
                      <wps:wsp>
                        <wps:cNvPr id="123" name="Graphic 12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4" name="Graphic 12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113111pt;width:10.75pt;height:10.75pt;mso-position-horizontal-relative:page;mso-position-vertical-relative:paragraph;z-index:15760896" id="docshapegroup112" coordorigin="1753,122" coordsize="215,215">
                <v:rect style="position:absolute;left:1760;top:129;width:200;height:200" id="docshape113" filled="false" stroked="true" strokeweight=".75pt" strokecolor="#000000">
                  <v:stroke dashstyle="solid"/>
                </v:rect>
                <v:rect style="position:absolute;left:1770;top:139;width:180;height:180" id="docshape114"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63968">
                <wp:simplePos x="0" y="0"/>
                <wp:positionH relativeFrom="page">
                  <wp:posOffset>1301750</wp:posOffset>
                </wp:positionH>
                <wp:positionV relativeFrom="paragraph">
                  <wp:posOffset>139549</wp:posOffset>
                </wp:positionV>
                <wp:extent cx="1130300" cy="16510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0.988111pt;width:89pt;height:13pt;mso-position-horizontal-relative:page;mso-position-vertical-relative:paragraph;z-index:15763968" id="docshape115" filled="false" stroked="true" strokeweight="1pt" strokecolor="#000000">
                <v:stroke dashstyle="solid"/>
                <w10:wrap type="none"/>
              </v:rect>
            </w:pict>
          </mc:Fallback>
        </mc:AlternateContent>
      </w:r>
      <w:r>
        <w:rPr/>
        <w:t>A flat late fee </w:t>
      </w:r>
      <w:r>
        <w:rPr>
          <w:spacing w:val="-5"/>
        </w:rPr>
        <w:t>of:</w:t>
      </w:r>
    </w:p>
    <w:p>
      <w:pPr>
        <w:pStyle w:val="BodyText"/>
        <w:spacing w:before="73"/>
        <w:ind w:left="2480"/>
      </w:pPr>
      <w:r>
        <w:rPr/>
        <w:t>per </w:t>
      </w:r>
      <w:r>
        <w:rPr>
          <w:spacing w:val="-2"/>
        </w:rPr>
        <w:t>occurrence.</w:t>
      </w:r>
    </w:p>
    <w:p>
      <w:pPr>
        <w:pStyle w:val="BodyText"/>
        <w:spacing w:before="65"/>
      </w:pPr>
    </w:p>
    <w:p>
      <w:pPr>
        <w:pStyle w:val="BodyText"/>
        <w:spacing w:before="1"/>
      </w:pPr>
      <w:r>
        <w:rPr/>
        <w:t>All delinquent payments shall be applied first to accrued interest or late fees, then to the oldest outstanding </w:t>
      </w:r>
      <w:r>
        <w:rPr>
          <w:spacing w:val="-2"/>
        </w:rPr>
        <w:t>principal</w:t>
      </w:r>
    </w:p>
    <w:p>
      <w:pPr>
        <w:pStyle w:val="BodyText"/>
        <w:spacing w:after="0"/>
        <w:sectPr>
          <w:pgSz w:w="12240" w:h="15840"/>
          <w:pgMar w:header="455" w:footer="885" w:top="740" w:bottom="1080" w:left="1440" w:right="1440"/>
        </w:sectPr>
      </w:pPr>
    </w:p>
    <w:p>
      <w:pPr>
        <w:spacing w:before="145"/>
        <w:ind w:left="0" w:right="0" w:firstLine="0"/>
        <w:jc w:val="left"/>
        <w:rPr>
          <w:sz w:val="16"/>
        </w:rPr>
      </w:pPr>
      <w:r>
        <w:rPr>
          <w:sz w:val="16"/>
        </w:rPr>
        <w:t>balance. The Tenant's obligation to pay interest or late fees does not limit any other remedy available to the </w:t>
      </w:r>
      <w:r>
        <w:rPr>
          <w:spacing w:val="-2"/>
          <w:sz w:val="16"/>
        </w:rPr>
        <w:t>Landlord.</w:t>
      </w:r>
    </w:p>
    <w:p>
      <w:pPr>
        <w:pStyle w:val="BodyText"/>
        <w:spacing w:before="114"/>
        <w:rPr>
          <w:sz w:val="16"/>
        </w:rPr>
      </w:pPr>
    </w:p>
    <w:p>
      <w:pPr>
        <w:pStyle w:val="Heading1"/>
        <w:numPr>
          <w:ilvl w:val="0"/>
          <w:numId w:val="1"/>
        </w:numPr>
        <w:tabs>
          <w:tab w:pos="333" w:val="left" w:leader="none"/>
        </w:tabs>
        <w:spacing w:line="240" w:lineRule="auto" w:before="0" w:after="0"/>
        <w:ind w:left="333" w:right="0" w:hanging="333"/>
        <w:jc w:val="left"/>
      </w:pPr>
      <w:r>
        <w:rPr/>
        <w:t>SECURITY </w:t>
      </w:r>
      <w:r>
        <w:rPr>
          <w:spacing w:val="-2"/>
        </w:rPr>
        <w:t>DEPOSIT</w:t>
      </w:r>
    </w:p>
    <w:p>
      <w:pPr>
        <w:pStyle w:val="BodyText"/>
        <w:spacing w:line="324" w:lineRule="auto" w:before="69"/>
      </w:pPr>
      <w:r>
        <w:rPr/>
        <mc:AlternateContent>
          <mc:Choice Requires="wps">
            <w:drawing>
              <wp:anchor distT="0" distB="0" distL="0" distR="0" allowOverlap="1" layoutInCell="1" locked="0" behindDoc="0" simplePos="0" relativeHeight="15768576">
                <wp:simplePos x="0" y="0"/>
                <wp:positionH relativeFrom="page">
                  <wp:posOffset>2356408</wp:posOffset>
                </wp:positionH>
                <wp:positionV relativeFrom="paragraph">
                  <wp:posOffset>589312</wp:posOffset>
                </wp:positionV>
                <wp:extent cx="1257300" cy="16510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5.544006pt;margin-top:46.402538pt;width:99pt;height:13pt;mso-position-horizontal-relative:page;mso-position-vertical-relative:paragraph;z-index:15768576" id="docshape116" filled="false" stroked="true" strokeweight="1pt" strokecolor="#000000">
                <v:stroke dashstyle="solid"/>
                <w10:wrap type="none"/>
              </v:rect>
            </w:pict>
          </mc:Fallback>
        </mc:AlternateContent>
      </w:r>
      <w:r>
        <w:rPr/>
        <w:t>Upon execution of this Agreement, the Tenant shall deposit with the Landlord the following amount as a Security Deposit</w:t>
      </w:r>
      <w:r>
        <w:rPr>
          <w:spacing w:val="-3"/>
        </w:rPr>
        <w:t> </w:t>
      </w:r>
      <w:r>
        <w:rPr/>
        <w:t>for</w:t>
      </w:r>
      <w:r>
        <w:rPr>
          <w:spacing w:val="-3"/>
        </w:rPr>
        <w:t> </w:t>
      </w:r>
      <w:r>
        <w:rPr/>
        <w:t>faithful</w:t>
      </w:r>
      <w:r>
        <w:rPr>
          <w:spacing w:val="-3"/>
        </w:rPr>
        <w:t> </w:t>
      </w:r>
      <w:r>
        <w:rPr/>
        <w:t>performance</w:t>
      </w:r>
      <w:r>
        <w:rPr>
          <w:spacing w:val="-3"/>
        </w:rPr>
        <w:t> </w:t>
      </w:r>
      <w:r>
        <w:rPr/>
        <w:t>of</w:t>
      </w:r>
      <w:r>
        <w:rPr>
          <w:spacing w:val="-3"/>
        </w:rPr>
        <w:t> </w:t>
      </w:r>
      <w:r>
        <w:rPr/>
        <w:t>all</w:t>
      </w:r>
      <w:r>
        <w:rPr>
          <w:spacing w:val="-3"/>
        </w:rPr>
        <w:t> </w:t>
      </w:r>
      <w:r>
        <w:rPr/>
        <w:t>Tenant</w:t>
      </w:r>
      <w:r>
        <w:rPr>
          <w:spacing w:val="-3"/>
        </w:rPr>
        <w:t> </w:t>
      </w:r>
      <w:r>
        <w:rPr/>
        <w:t>obligations</w:t>
      </w:r>
      <w:r>
        <w:rPr>
          <w:spacing w:val="-3"/>
        </w:rPr>
        <w:t> </w:t>
      </w:r>
      <w:r>
        <w:rPr/>
        <w:t>(there</w:t>
      </w:r>
      <w:r>
        <w:rPr>
          <w:spacing w:val="-3"/>
        </w:rPr>
        <w:t> </w:t>
      </w:r>
      <w:r>
        <w:rPr/>
        <w:t>is</w:t>
      </w:r>
      <w:r>
        <w:rPr>
          <w:spacing w:val="-3"/>
        </w:rPr>
        <w:t> </w:t>
      </w:r>
      <w:r>
        <w:rPr/>
        <w:t>no</w:t>
      </w:r>
      <w:r>
        <w:rPr>
          <w:spacing w:val="-3"/>
        </w:rPr>
        <w:t> </w:t>
      </w:r>
      <w:r>
        <w:rPr/>
        <w:t>statutory</w:t>
      </w:r>
      <w:r>
        <w:rPr>
          <w:spacing w:val="-3"/>
        </w:rPr>
        <w:t> </w:t>
      </w:r>
      <w:r>
        <w:rPr/>
        <w:t>return</w:t>
      </w:r>
      <w:r>
        <w:rPr>
          <w:spacing w:val="-3"/>
        </w:rPr>
        <w:t> </w:t>
      </w:r>
      <w:r>
        <w:rPr/>
        <w:t>deadline</w:t>
      </w:r>
      <w:r>
        <w:rPr>
          <w:spacing w:val="-3"/>
        </w:rPr>
        <w:t> </w:t>
      </w:r>
      <w:r>
        <w:rPr/>
        <w:t>for</w:t>
      </w:r>
      <w:r>
        <w:rPr>
          <w:spacing w:val="-3"/>
        </w:rPr>
        <w:t> </w:t>
      </w:r>
      <w:r>
        <w:rPr/>
        <w:t>commercial</w:t>
      </w:r>
      <w:r>
        <w:rPr>
          <w:spacing w:val="-3"/>
        </w:rPr>
        <w:t> </w:t>
      </w:r>
      <w:r>
        <w:rPr/>
        <w:t>security deposits in Florida; return is governed exclusively by this Agreement):</w:t>
      </w:r>
    </w:p>
    <w:p>
      <w:pPr>
        <w:pStyle w:val="BodyText"/>
        <w:spacing w:before="82"/>
      </w:pPr>
      <w:r>
        <w:rPr/>
        <w:t>Security Deposit Amount: </w:t>
      </w:r>
      <w:r>
        <w:rPr>
          <w:spacing w:val="-10"/>
        </w:rPr>
        <w:t>$</w:t>
      </w:r>
    </w:p>
    <w:p>
      <w:pPr>
        <w:pStyle w:val="BodyText"/>
        <w:spacing w:before="193"/>
      </w:pPr>
      <w:r>
        <w:rPr/>
        <mc:AlternateContent>
          <mc:Choice Requires="wps">
            <w:drawing>
              <wp:anchor distT="0" distB="0" distL="0" distR="0" allowOverlap="1" layoutInCell="1" locked="0" behindDoc="0" simplePos="0" relativeHeight="15769088">
                <wp:simplePos x="0" y="0"/>
                <wp:positionH relativeFrom="page">
                  <wp:posOffset>2947339</wp:posOffset>
                </wp:positionH>
                <wp:positionV relativeFrom="paragraph">
                  <wp:posOffset>83686</wp:posOffset>
                </wp:positionV>
                <wp:extent cx="495300" cy="16510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2.074005pt;margin-top:6.589478pt;width:39pt;height:13pt;mso-position-horizontal-relative:page;mso-position-vertical-relative:paragraph;z-index:15769088" id="docshape117" filled="false" stroked="true" strokeweight="1pt" strokecolor="#000000">
                <v:stroke dashstyle="solid"/>
                <w10:wrap type="none"/>
              </v:rect>
            </w:pict>
          </mc:Fallback>
        </mc:AlternateContent>
      </w:r>
      <w:r>
        <w:rPr/>
        <w:t>Return deadline after lease end </w:t>
      </w:r>
      <w:r>
        <w:rPr>
          <w:spacing w:val="-2"/>
        </w:rPr>
        <w:t>(days):</w:t>
      </w:r>
    </w:p>
    <w:p>
      <w:pPr>
        <w:pStyle w:val="BodyText"/>
        <w:spacing w:before="65"/>
      </w:pPr>
    </w:p>
    <w:p>
      <w:pPr>
        <w:pStyle w:val="BodyText"/>
        <w:spacing w:line="417" w:lineRule="auto" w:before="1"/>
        <w:ind w:left="600" w:right="4050" w:hanging="600"/>
      </w:pPr>
      <w:r>
        <w:rPr/>
        <mc:AlternateContent>
          <mc:Choice Requires="wps">
            <w:drawing>
              <wp:anchor distT="0" distB="0" distL="0" distR="0" allowOverlap="1" layoutInCell="1" locked="0" behindDoc="0" simplePos="0" relativeHeight="15764480">
                <wp:simplePos x="0" y="0"/>
                <wp:positionH relativeFrom="page">
                  <wp:posOffset>1112837</wp:posOffset>
                </wp:positionH>
                <wp:positionV relativeFrom="paragraph">
                  <wp:posOffset>306276</wp:posOffset>
                </wp:positionV>
                <wp:extent cx="136525" cy="136525"/>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136525" cy="136525"/>
                          <a:chExt cx="136525" cy="136525"/>
                        </a:xfrm>
                      </wpg:grpSpPr>
                      <wps:wsp>
                        <wps:cNvPr id="129" name="Graphic 12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0" name="Graphic 13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4.116236pt;width:10.75pt;height:10.75pt;mso-position-horizontal-relative:page;mso-position-vertical-relative:paragraph;z-index:15764480" id="docshapegroup118" coordorigin="1753,482" coordsize="215,215">
                <v:rect style="position:absolute;left:1760;top:489;width:200;height:200" id="docshape119" filled="false" stroked="true" strokeweight=".75pt" strokecolor="#000000">
                  <v:stroke dashstyle="solid"/>
                </v:rect>
                <v:rect style="position:absolute;left:1770;top:499;width:180;height:180" id="docshape120" filled="false" stroked="true" strokeweight="1pt" strokecolor="#000000">
                  <v:stroke dashstyle="solid"/>
                </v:rect>
                <w10:wrap type="none"/>
              </v:group>
            </w:pict>
          </mc:Fallback>
        </mc:AlternateContent>
      </w:r>
      <w:r>
        <w:rPr/>
        <w:t>The</w:t>
      </w:r>
      <w:r>
        <w:rPr>
          <w:spacing w:val="-4"/>
        </w:rPr>
        <w:t> </w:t>
      </w:r>
      <w:r>
        <w:rPr/>
        <w:t>Security</w:t>
      </w:r>
      <w:r>
        <w:rPr>
          <w:spacing w:val="-4"/>
        </w:rPr>
        <w:t> </w:t>
      </w:r>
      <w:r>
        <w:rPr/>
        <w:t>Deposit</w:t>
      </w:r>
      <w:r>
        <w:rPr>
          <w:spacing w:val="-4"/>
        </w:rPr>
        <w:t> </w:t>
      </w:r>
      <w:r>
        <w:rPr/>
        <w:t>shall</w:t>
      </w:r>
      <w:r>
        <w:rPr>
          <w:spacing w:val="-4"/>
        </w:rPr>
        <w:t> </w:t>
      </w:r>
      <w:r>
        <w:rPr/>
        <w:t>be</w:t>
      </w:r>
      <w:r>
        <w:rPr>
          <w:spacing w:val="-4"/>
        </w:rPr>
        <w:t> </w:t>
      </w:r>
      <w:r>
        <w:rPr/>
        <w:t>held</w:t>
      </w:r>
      <w:r>
        <w:rPr>
          <w:spacing w:val="-4"/>
        </w:rPr>
        <w:t> </w:t>
      </w:r>
      <w:r>
        <w:rPr/>
        <w:t>by</w:t>
      </w:r>
      <w:r>
        <w:rPr>
          <w:spacing w:val="-4"/>
        </w:rPr>
        <w:t> </w:t>
      </w:r>
      <w:r>
        <w:rPr/>
        <w:t>the</w:t>
      </w:r>
      <w:r>
        <w:rPr>
          <w:spacing w:val="-4"/>
        </w:rPr>
        <w:t> </w:t>
      </w:r>
      <w:r>
        <w:rPr/>
        <w:t>Landlord</w:t>
      </w:r>
      <w:r>
        <w:rPr>
          <w:spacing w:val="-4"/>
        </w:rPr>
        <w:t> </w:t>
      </w:r>
      <w:r>
        <w:rPr/>
        <w:t>in:</w:t>
      </w:r>
      <w:r>
        <w:rPr>
          <w:spacing w:val="-4"/>
        </w:rPr>
        <w:t> </w:t>
      </w:r>
      <w:r>
        <w:rPr/>
        <w:t>(check</w:t>
      </w:r>
      <w:r>
        <w:rPr>
          <w:spacing w:val="-4"/>
        </w:rPr>
        <w:t> </w:t>
      </w:r>
      <w:r>
        <w:rPr/>
        <w:t>one) A separate account maintained solely for this deposit.</w:t>
      </w:r>
    </w:p>
    <w:p>
      <w:pPr>
        <w:pStyle w:val="BodyText"/>
        <w:spacing w:line="167" w:lineRule="exact"/>
        <w:ind w:left="600"/>
      </w:pPr>
      <w:r>
        <w:rPr/>
        <mc:AlternateContent>
          <mc:Choice Requires="wps">
            <w:drawing>
              <wp:anchor distT="0" distB="0" distL="0" distR="0" allowOverlap="1" layoutInCell="1" locked="0" behindDoc="0" simplePos="0" relativeHeight="15764992">
                <wp:simplePos x="0" y="0"/>
                <wp:positionH relativeFrom="page">
                  <wp:posOffset>1112837</wp:posOffset>
                </wp:positionH>
                <wp:positionV relativeFrom="paragraph">
                  <wp:posOffset>51451</wp:posOffset>
                </wp:positionV>
                <wp:extent cx="136525" cy="13652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136525" cy="136525"/>
                          <a:chExt cx="136525" cy="136525"/>
                        </a:xfrm>
                      </wpg:grpSpPr>
                      <wps:wsp>
                        <wps:cNvPr id="132" name="Graphic 13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3" name="Graphic 13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4.051294pt;width:10.75pt;height:10.75pt;mso-position-horizontal-relative:page;mso-position-vertical-relative:paragraph;z-index:15764992" id="docshapegroup121" coordorigin="1753,81" coordsize="215,215">
                <v:rect style="position:absolute;left:1760;top:88;width:200;height:200" id="docshape122" filled="false" stroked="true" strokeweight=".75pt" strokecolor="#000000">
                  <v:stroke dashstyle="solid"/>
                </v:rect>
                <v:rect style="position:absolute;left:1770;top:98;width:180;height:180" id="docshape123" filled="false" stroked="true" strokeweight="1pt" strokecolor="#000000">
                  <v:stroke dashstyle="solid"/>
                </v:rect>
                <w10:wrap type="none"/>
              </v:group>
            </w:pict>
          </mc:Fallback>
        </mc:AlternateContent>
      </w:r>
      <w:r>
        <w:rPr/>
        <w:t>The Landlord's general operating account (commingling permitted by </w:t>
      </w:r>
      <w:r>
        <w:rPr>
          <w:spacing w:val="-2"/>
        </w:rPr>
        <w:t>agreement).</w:t>
      </w:r>
    </w:p>
    <w:p>
      <w:pPr>
        <w:pStyle w:val="BodyText"/>
        <w:spacing w:line="324" w:lineRule="auto" w:before="153"/>
      </w:pPr>
      <w:r>
        <w:rPr/>
        <w:t>The Landlord may apply the Security Deposit to unpaid rent, damages beyond ordinary wear and tear, costs of restoring</w:t>
      </w:r>
      <w:r>
        <w:rPr>
          <w:spacing w:val="-3"/>
        </w:rPr>
        <w:t> </w:t>
      </w:r>
      <w:r>
        <w:rPr/>
        <w:t>the</w:t>
      </w:r>
      <w:r>
        <w:rPr>
          <w:spacing w:val="-3"/>
        </w:rPr>
        <w:t> </w:t>
      </w:r>
      <w:r>
        <w:rPr/>
        <w:t>Premises,</w:t>
      </w:r>
      <w:r>
        <w:rPr>
          <w:spacing w:val="-3"/>
        </w:rPr>
        <w:t> </w:t>
      </w:r>
      <w:r>
        <w:rPr/>
        <w:t>or</w:t>
      </w:r>
      <w:r>
        <w:rPr>
          <w:spacing w:val="-3"/>
        </w:rPr>
        <w:t> </w:t>
      </w:r>
      <w:r>
        <w:rPr/>
        <w:t>any</w:t>
      </w:r>
      <w:r>
        <w:rPr>
          <w:spacing w:val="-3"/>
        </w:rPr>
        <w:t> </w:t>
      </w:r>
      <w:r>
        <w:rPr/>
        <w:t>other</w:t>
      </w:r>
      <w:r>
        <w:rPr>
          <w:spacing w:val="-3"/>
        </w:rPr>
        <w:t> </w:t>
      </w:r>
      <w:r>
        <w:rPr/>
        <w:t>obligation</w:t>
      </w:r>
      <w:r>
        <w:rPr>
          <w:spacing w:val="-3"/>
        </w:rPr>
        <w:t> </w:t>
      </w:r>
      <w:r>
        <w:rPr/>
        <w:t>of</w:t>
      </w:r>
      <w:r>
        <w:rPr>
          <w:spacing w:val="-3"/>
        </w:rPr>
        <w:t> </w:t>
      </w:r>
      <w:r>
        <w:rPr/>
        <w:t>the</w:t>
      </w:r>
      <w:r>
        <w:rPr>
          <w:spacing w:val="-3"/>
        </w:rPr>
        <w:t> </w:t>
      </w:r>
      <w:r>
        <w:rPr/>
        <w:t>Tenant</w:t>
      </w:r>
      <w:r>
        <w:rPr>
          <w:spacing w:val="-3"/>
        </w:rPr>
        <w:t> </w:t>
      </w:r>
      <w:r>
        <w:rPr/>
        <w:t>under</w:t>
      </w:r>
      <w:r>
        <w:rPr>
          <w:spacing w:val="-3"/>
        </w:rPr>
        <w:t> </w:t>
      </w:r>
      <w:r>
        <w:rPr/>
        <w:t>this</w:t>
      </w:r>
      <w:r>
        <w:rPr>
          <w:spacing w:val="-3"/>
        </w:rPr>
        <w:t> </w:t>
      </w:r>
      <w:r>
        <w:rPr/>
        <w:t>Agreement.</w:t>
      </w:r>
      <w:r>
        <w:rPr>
          <w:spacing w:val="-3"/>
        </w:rPr>
        <w:t> </w:t>
      </w:r>
      <w:r>
        <w:rPr/>
        <w:t>The</w:t>
      </w:r>
      <w:r>
        <w:rPr>
          <w:spacing w:val="-3"/>
        </w:rPr>
        <w:t> </w:t>
      </w:r>
      <w:r>
        <w:rPr/>
        <w:t>Landlord</w:t>
      </w:r>
      <w:r>
        <w:rPr>
          <w:spacing w:val="-3"/>
        </w:rPr>
        <w:t> </w:t>
      </w:r>
      <w:r>
        <w:rPr/>
        <w:t>shall</w:t>
      </w:r>
      <w:r>
        <w:rPr>
          <w:spacing w:val="-3"/>
        </w:rPr>
        <w:t> </w:t>
      </w:r>
      <w:r>
        <w:rPr/>
        <w:t>provide</w:t>
      </w:r>
      <w:r>
        <w:rPr>
          <w:spacing w:val="-3"/>
        </w:rPr>
        <w:t> </w:t>
      </w:r>
      <w:r>
        <w:rPr/>
        <w:t>an itemized written statement of any deductions within the return deadline above. The Security Deposit shall not be applied to the last month's Rent without the Landlord's prior written consent.</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t>UTILITIES AND </w:t>
      </w:r>
      <w:r>
        <w:rPr>
          <w:spacing w:val="-2"/>
        </w:rPr>
        <w:t>SERVICES</w:t>
      </w:r>
    </w:p>
    <w:p>
      <w:pPr>
        <w:pStyle w:val="BodyText"/>
        <w:spacing w:line="324" w:lineRule="auto" w:before="69"/>
        <w:ind w:right="101"/>
      </w:pPr>
      <w:r>
        <w:rPr/>
        <mc:AlternateContent>
          <mc:Choice Requires="wps">
            <w:drawing>
              <wp:anchor distT="0" distB="0" distL="0" distR="0" allowOverlap="1" layoutInCell="1" locked="0" behindDoc="0" simplePos="0" relativeHeight="15769600">
                <wp:simplePos x="0" y="0"/>
                <wp:positionH relativeFrom="page">
                  <wp:posOffset>2820009</wp:posOffset>
                </wp:positionH>
                <wp:positionV relativeFrom="paragraph">
                  <wp:posOffset>589390</wp:posOffset>
                </wp:positionV>
                <wp:extent cx="3543300" cy="16510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2.048004pt;margin-top:46.408714pt;width:279pt;height:13pt;mso-position-horizontal-relative:page;mso-position-vertical-relative:paragraph;z-index:15769600" id="docshape124" filled="false" stroked="true" strokeweight="1pt" strokecolor="#000000">
                <v:stroke dashstyle="solid"/>
                <w10:wrap type="none"/>
              </v:rect>
            </w:pict>
          </mc:Fallback>
        </mc:AlternateContent>
      </w:r>
      <w:r>
        <w:rPr/>
        <w:t>Utilities and services shall be allocated as follows. Under a Gross Lease, the Landlord bears all costs unless otherwise</w:t>
      </w:r>
      <w:r>
        <w:rPr>
          <w:spacing w:val="-3"/>
        </w:rPr>
        <w:t> </w:t>
      </w:r>
      <w:r>
        <w:rPr/>
        <w:t>specified</w:t>
      </w:r>
      <w:r>
        <w:rPr>
          <w:spacing w:val="-3"/>
        </w:rPr>
        <w:t> </w:t>
      </w:r>
      <w:r>
        <w:rPr/>
        <w:t>below.</w:t>
      </w:r>
      <w:r>
        <w:rPr>
          <w:spacing w:val="-3"/>
        </w:rPr>
        <w:t> </w:t>
      </w:r>
      <w:r>
        <w:rPr/>
        <w:t>Under</w:t>
      </w:r>
      <w:r>
        <w:rPr>
          <w:spacing w:val="-3"/>
        </w:rPr>
        <w:t> </w:t>
      </w:r>
      <w:r>
        <w:rPr/>
        <w:t>Modified</w:t>
      </w:r>
      <w:r>
        <w:rPr>
          <w:spacing w:val="-3"/>
        </w:rPr>
        <w:t> </w:t>
      </w:r>
      <w:r>
        <w:rPr/>
        <w:t>Gross</w:t>
      </w:r>
      <w:r>
        <w:rPr>
          <w:spacing w:val="-3"/>
        </w:rPr>
        <w:t> </w:t>
      </w:r>
      <w:r>
        <w:rPr/>
        <w:t>or</w:t>
      </w:r>
      <w:r>
        <w:rPr>
          <w:spacing w:val="-3"/>
        </w:rPr>
        <w:t> </w:t>
      </w:r>
      <w:r>
        <w:rPr/>
        <w:t>NNN,</w:t>
      </w:r>
      <w:r>
        <w:rPr>
          <w:spacing w:val="-3"/>
        </w:rPr>
        <w:t> </w:t>
      </w:r>
      <w:r>
        <w:rPr/>
        <w:t>the</w:t>
      </w:r>
      <w:r>
        <w:rPr>
          <w:spacing w:val="-3"/>
        </w:rPr>
        <w:t> </w:t>
      </w:r>
      <w:r>
        <w:rPr/>
        <w:t>Tenant</w:t>
      </w:r>
      <w:r>
        <w:rPr>
          <w:spacing w:val="-3"/>
        </w:rPr>
        <w:t> </w:t>
      </w:r>
      <w:r>
        <w:rPr/>
        <w:t>bears</w:t>
      </w:r>
      <w:r>
        <w:rPr>
          <w:spacing w:val="-3"/>
        </w:rPr>
        <w:t> </w:t>
      </w:r>
      <w:r>
        <w:rPr/>
        <w:t>all</w:t>
      </w:r>
      <w:r>
        <w:rPr>
          <w:spacing w:val="-3"/>
        </w:rPr>
        <w:t> </w:t>
      </w:r>
      <w:r>
        <w:rPr/>
        <w:t>costs</w:t>
      </w:r>
      <w:r>
        <w:rPr>
          <w:spacing w:val="-3"/>
        </w:rPr>
        <w:t> </w:t>
      </w:r>
      <w:r>
        <w:rPr/>
        <w:t>not</w:t>
      </w:r>
      <w:r>
        <w:rPr>
          <w:spacing w:val="-3"/>
        </w:rPr>
        <w:t> </w:t>
      </w:r>
      <w:r>
        <w:rPr/>
        <w:t>expressly</w:t>
      </w:r>
      <w:r>
        <w:rPr>
          <w:spacing w:val="-3"/>
        </w:rPr>
        <w:t> </w:t>
      </w:r>
      <w:r>
        <w:rPr/>
        <w:t>reserved</w:t>
      </w:r>
      <w:r>
        <w:rPr>
          <w:spacing w:val="-3"/>
        </w:rPr>
        <w:t> </w:t>
      </w:r>
      <w:r>
        <w:rPr/>
        <w:t>to</w:t>
      </w:r>
      <w:r>
        <w:rPr>
          <w:spacing w:val="-3"/>
        </w:rPr>
        <w:t> </w:t>
      </w:r>
      <w:r>
        <w:rPr/>
        <w:t>the </w:t>
      </w:r>
      <w:r>
        <w:rPr>
          <w:spacing w:val="-2"/>
        </w:rPr>
        <w:t>Landlord:</w:t>
      </w:r>
    </w:p>
    <w:p>
      <w:pPr>
        <w:pStyle w:val="BodyText"/>
        <w:spacing w:before="82"/>
      </w:pPr>
      <w:r>
        <w:rPr/>
        <w:t>Landlord-provided utilities / </w:t>
      </w:r>
      <w:r>
        <w:rPr>
          <w:spacing w:val="-2"/>
        </w:rPr>
        <w:t>services:</w:t>
      </w:r>
    </w:p>
    <w:p>
      <w:pPr>
        <w:pStyle w:val="BodyText"/>
        <w:spacing w:before="193"/>
      </w:pPr>
      <w:r>
        <w:rPr/>
        <mc:AlternateContent>
          <mc:Choice Requires="wps">
            <w:drawing>
              <wp:anchor distT="0" distB="0" distL="0" distR="0" allowOverlap="1" layoutInCell="1" locked="0" behindDoc="0" simplePos="0" relativeHeight="15770112">
                <wp:simplePos x="0" y="0"/>
                <wp:positionH relativeFrom="page">
                  <wp:posOffset>2731084</wp:posOffset>
                </wp:positionH>
                <wp:positionV relativeFrom="paragraph">
                  <wp:posOffset>83764</wp:posOffset>
                </wp:positionV>
                <wp:extent cx="3543300" cy="16510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3543300" cy="165100"/>
                        </a:xfrm>
                        <a:custGeom>
                          <a:avLst/>
                          <a:gdLst/>
                          <a:ahLst/>
                          <a:cxnLst/>
                          <a:rect l="l" t="t" r="r" b="b"/>
                          <a:pathLst>
                            <a:path w="3543300" h="165100">
                              <a:moveTo>
                                <a:pt x="0" y="165100"/>
                              </a:moveTo>
                              <a:lnTo>
                                <a:pt x="3543299" y="165100"/>
                              </a:lnTo>
                              <a:lnTo>
                                <a:pt x="3543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5.046005pt;margin-top:6.595654pt;width:278.999983pt;height:13pt;mso-position-horizontal-relative:page;mso-position-vertical-relative:paragraph;z-index:15770112" id="docshape125" filled="false" stroked="true" strokeweight="1.0pt" strokecolor="#000000">
                <v:stroke dashstyle="solid"/>
                <w10:wrap type="none"/>
              </v:rect>
            </w:pict>
          </mc:Fallback>
        </mc:AlternateContent>
      </w:r>
      <w:r>
        <w:rPr/>
        <w:t>Tenant-provided utilities / </w:t>
      </w:r>
      <w:r>
        <w:rPr>
          <w:spacing w:val="-2"/>
        </w:rPr>
        <w:t>services:</w:t>
      </w:r>
    </w:p>
    <w:p>
      <w:pPr>
        <w:pStyle w:val="BodyText"/>
        <w:spacing w:before="66"/>
      </w:pPr>
    </w:p>
    <w:p>
      <w:pPr>
        <w:pStyle w:val="BodyText"/>
        <w:spacing w:line="324" w:lineRule="auto"/>
      </w:pPr>
      <w:r>
        <w:rPr/>
        <w:t>INTERRUPTION</w:t>
      </w:r>
      <w:r>
        <w:rPr>
          <w:spacing w:val="-2"/>
        </w:rPr>
        <w:t> </w:t>
      </w:r>
      <w:r>
        <w:rPr/>
        <w:t>OF</w:t>
      </w:r>
      <w:r>
        <w:rPr>
          <w:spacing w:val="-2"/>
        </w:rPr>
        <w:t> </w:t>
      </w:r>
      <w:r>
        <w:rPr/>
        <w:t>SERVICES:</w:t>
      </w:r>
      <w:r>
        <w:rPr>
          <w:spacing w:val="-2"/>
        </w:rPr>
        <w:t> </w:t>
      </w:r>
      <w:r>
        <w:rPr/>
        <w:t>The</w:t>
      </w:r>
      <w:r>
        <w:rPr>
          <w:spacing w:val="-2"/>
        </w:rPr>
        <w:t> </w:t>
      </w:r>
      <w:r>
        <w:rPr/>
        <w:t>Landlord</w:t>
      </w:r>
      <w:r>
        <w:rPr>
          <w:spacing w:val="-2"/>
        </w:rPr>
        <w:t> </w:t>
      </w:r>
      <w:r>
        <w:rPr/>
        <w:t>shall</w:t>
      </w:r>
      <w:r>
        <w:rPr>
          <w:spacing w:val="-2"/>
        </w:rPr>
        <w:t> </w:t>
      </w:r>
      <w:r>
        <w:rPr/>
        <w:t>not</w:t>
      </w:r>
      <w:r>
        <w:rPr>
          <w:spacing w:val="-2"/>
        </w:rPr>
        <w:t> </w:t>
      </w:r>
      <w:r>
        <w:rPr/>
        <w:t>be</w:t>
      </w:r>
      <w:r>
        <w:rPr>
          <w:spacing w:val="-2"/>
        </w:rPr>
        <w:t> </w:t>
      </w:r>
      <w:r>
        <w:rPr/>
        <w:t>liable</w:t>
      </w:r>
      <w:r>
        <w:rPr>
          <w:spacing w:val="-2"/>
        </w:rPr>
        <w:t> </w:t>
      </w:r>
      <w:r>
        <w:rPr/>
        <w:t>for</w:t>
      </w:r>
      <w:r>
        <w:rPr>
          <w:spacing w:val="-2"/>
        </w:rPr>
        <w:t> </w:t>
      </w:r>
      <w:r>
        <w:rPr/>
        <w:t>any</w:t>
      </w:r>
      <w:r>
        <w:rPr>
          <w:spacing w:val="-2"/>
        </w:rPr>
        <w:t> </w:t>
      </w:r>
      <w:r>
        <w:rPr/>
        <w:t>temporary</w:t>
      </w:r>
      <w:r>
        <w:rPr>
          <w:spacing w:val="-2"/>
        </w:rPr>
        <w:t> </w:t>
      </w:r>
      <w:r>
        <w:rPr/>
        <w:t>interruption</w:t>
      </w:r>
      <w:r>
        <w:rPr>
          <w:spacing w:val="-2"/>
        </w:rPr>
        <w:t> </w:t>
      </w:r>
      <w:r>
        <w:rPr/>
        <w:t>in</w:t>
      </w:r>
      <w:r>
        <w:rPr>
          <w:spacing w:val="-2"/>
        </w:rPr>
        <w:t> </w:t>
      </w:r>
      <w:r>
        <w:rPr/>
        <w:t>utilities</w:t>
      </w:r>
      <w:r>
        <w:rPr>
          <w:spacing w:val="-2"/>
        </w:rPr>
        <w:t> </w:t>
      </w:r>
      <w:r>
        <w:rPr/>
        <w:t>or</w:t>
      </w:r>
      <w:r>
        <w:rPr>
          <w:spacing w:val="-2"/>
        </w:rPr>
        <w:t> </w:t>
      </w:r>
      <w:r>
        <w:rPr/>
        <w:t>services beyond</w:t>
      </w:r>
      <w:r>
        <w:rPr>
          <w:spacing w:val="-3"/>
        </w:rPr>
        <w:t> </w:t>
      </w:r>
      <w:r>
        <w:rPr/>
        <w:t>the</w:t>
      </w:r>
      <w:r>
        <w:rPr>
          <w:spacing w:val="-3"/>
        </w:rPr>
        <w:t> </w:t>
      </w:r>
      <w:r>
        <w:rPr/>
        <w:t>Landlord's</w:t>
      </w:r>
      <w:r>
        <w:rPr>
          <w:spacing w:val="-3"/>
        </w:rPr>
        <w:t> </w:t>
      </w:r>
      <w:r>
        <w:rPr/>
        <w:t>reasonable</w:t>
      </w:r>
      <w:r>
        <w:rPr>
          <w:spacing w:val="-3"/>
        </w:rPr>
        <w:t> </w:t>
      </w:r>
      <w:r>
        <w:rPr/>
        <w:t>control</w:t>
      </w:r>
      <w:r>
        <w:rPr>
          <w:spacing w:val="-3"/>
        </w:rPr>
        <w:t> </w:t>
      </w:r>
      <w:r>
        <w:rPr/>
        <w:t>(including</w:t>
      </w:r>
      <w:r>
        <w:rPr>
          <w:spacing w:val="-3"/>
        </w:rPr>
        <w:t> </w:t>
      </w:r>
      <w:r>
        <w:rPr/>
        <w:t>outages</w:t>
      </w:r>
      <w:r>
        <w:rPr>
          <w:spacing w:val="-3"/>
        </w:rPr>
        <w:t> </w:t>
      </w:r>
      <w:r>
        <w:rPr/>
        <w:t>caused</w:t>
      </w:r>
      <w:r>
        <w:rPr>
          <w:spacing w:val="-3"/>
        </w:rPr>
        <w:t> </w:t>
      </w:r>
      <w:r>
        <w:rPr/>
        <w:t>by</w:t>
      </w:r>
      <w:r>
        <w:rPr>
          <w:spacing w:val="-3"/>
        </w:rPr>
        <w:t> </w:t>
      </w:r>
      <w:r>
        <w:rPr/>
        <w:t>third-party</w:t>
      </w:r>
      <w:r>
        <w:rPr>
          <w:spacing w:val="-3"/>
        </w:rPr>
        <w:t> </w:t>
      </w:r>
      <w:r>
        <w:rPr/>
        <w:t>providers,</w:t>
      </w:r>
      <w:r>
        <w:rPr>
          <w:spacing w:val="-3"/>
        </w:rPr>
        <w:t> </w:t>
      </w:r>
      <w:r>
        <w:rPr/>
        <w:t>casualty,</w:t>
      </w:r>
      <w:r>
        <w:rPr>
          <w:spacing w:val="-3"/>
        </w:rPr>
        <w:t> </w:t>
      </w:r>
      <w:r>
        <w:rPr/>
        <w:t>or</w:t>
      </w:r>
      <w:r>
        <w:rPr>
          <w:spacing w:val="-3"/>
        </w:rPr>
        <w:t> </w:t>
      </w:r>
      <w:r>
        <w:rPr/>
        <w:t>government action), provided the Landlord uses commercially reasonable efforts to restore such services promptly. No rent abatement shall apply unless an interruption renders the Premises wholly untenantable for more than five (5) consecutive business days due solely to Landlord's negligence.</w:t>
      </w:r>
    </w:p>
    <w:p>
      <w:pPr>
        <w:pStyle w:val="BodyText"/>
        <w:spacing w:before="17"/>
      </w:pPr>
    </w:p>
    <w:p>
      <w:pPr>
        <w:pStyle w:val="Heading1"/>
        <w:numPr>
          <w:ilvl w:val="0"/>
          <w:numId w:val="1"/>
        </w:numPr>
        <w:tabs>
          <w:tab w:pos="333" w:val="left" w:leader="none"/>
        </w:tabs>
        <w:spacing w:line="240" w:lineRule="auto" w:before="0" w:after="0"/>
        <w:ind w:left="333" w:right="0" w:hanging="333"/>
        <w:jc w:val="left"/>
      </w:pPr>
      <w:r>
        <w:rPr>
          <w:spacing w:val="-2"/>
        </w:rPr>
        <w:t>PARKING</w:t>
      </w:r>
    </w:p>
    <w:p>
      <w:pPr>
        <w:pStyle w:val="BodyText"/>
        <w:spacing w:before="69"/>
      </w:pPr>
      <w:r>
        <w:rPr/>
        <w:t>Parking at the Premises: (check </w:t>
      </w:r>
      <w:r>
        <w:rPr>
          <w:spacing w:val="-4"/>
        </w:rPr>
        <w:t>one)</w:t>
      </w:r>
    </w:p>
    <w:p>
      <w:pPr>
        <w:pStyle w:val="BodyText"/>
        <w:spacing w:line="324" w:lineRule="auto" w:before="153"/>
        <w:ind w:left="1160" w:right="4889" w:hanging="560"/>
      </w:pPr>
      <w:r>
        <w:rPr/>
        <mc:AlternateContent>
          <mc:Choice Requires="wps">
            <w:drawing>
              <wp:anchor distT="0" distB="0" distL="0" distR="0" allowOverlap="1" layoutInCell="1" locked="0" behindDoc="0" simplePos="0" relativeHeight="15765504">
                <wp:simplePos x="0" y="0"/>
                <wp:positionH relativeFrom="page">
                  <wp:posOffset>1112837</wp:posOffset>
                </wp:positionH>
                <wp:positionV relativeFrom="paragraph">
                  <wp:posOffset>174225</wp:posOffset>
                </wp:positionV>
                <wp:extent cx="136525" cy="13652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136525" cy="136525"/>
                          <a:chExt cx="136525" cy="136525"/>
                        </a:xfrm>
                      </wpg:grpSpPr>
                      <wps:wsp>
                        <wps:cNvPr id="137" name="Graphic 13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8" name="Graphic 13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18579pt;width:10.75pt;height:10.75pt;mso-position-horizontal-relative:page;mso-position-vertical-relative:paragraph;z-index:15765504" id="docshapegroup126" coordorigin="1753,274" coordsize="215,215">
                <v:rect style="position:absolute;left:1760;top:281;width:200;height:200" id="docshape127" filled="false" stroked="true" strokeweight=".75pt" strokecolor="#000000">
                  <v:stroke dashstyle="solid"/>
                </v:rect>
                <v:rect style="position:absolute;left:1770;top:291;width:180;height:180" id="docshape12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72448">
                <wp:simplePos x="0" y="0"/>
                <wp:positionH relativeFrom="page">
                  <wp:posOffset>2387892</wp:posOffset>
                </wp:positionH>
                <wp:positionV relativeFrom="paragraph">
                  <wp:posOffset>236138</wp:posOffset>
                </wp:positionV>
                <wp:extent cx="495300" cy="16510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8.022995pt;margin-top:18.593578pt;width:39pt;height:13pt;mso-position-horizontal-relative:page;mso-position-vertical-relative:paragraph;z-index:-16044032" id="docshape129" filled="false" stroked="true" strokeweight="1pt" strokecolor="#000000">
                <v:stroke dashstyle="solid"/>
                <w10:wrap type="none"/>
              </v:rect>
            </w:pict>
          </mc:Fallback>
        </mc:AlternateContent>
      </w:r>
      <w:r>
        <w:rPr/>
        <w:t>Parking</w:t>
      </w:r>
      <w:r>
        <w:rPr>
          <w:spacing w:val="-6"/>
        </w:rPr>
        <w:t> </w:t>
      </w:r>
      <w:r>
        <w:rPr/>
        <w:t>is</w:t>
      </w:r>
      <w:r>
        <w:rPr>
          <w:spacing w:val="-6"/>
        </w:rPr>
        <w:t> </w:t>
      </w:r>
      <w:r>
        <w:rPr/>
        <w:t>provided</w:t>
      </w:r>
      <w:r>
        <w:rPr>
          <w:spacing w:val="-6"/>
        </w:rPr>
        <w:t> </w:t>
      </w:r>
      <w:r>
        <w:rPr/>
        <w:t>to</w:t>
      </w:r>
      <w:r>
        <w:rPr>
          <w:spacing w:val="-6"/>
        </w:rPr>
        <w:t> </w:t>
      </w:r>
      <w:r>
        <w:rPr/>
        <w:t>the</w:t>
      </w:r>
      <w:r>
        <w:rPr>
          <w:spacing w:val="-6"/>
        </w:rPr>
        <w:t> </w:t>
      </w:r>
      <w:r>
        <w:rPr/>
        <w:t>Tenant</w:t>
      </w:r>
      <w:r>
        <w:rPr>
          <w:spacing w:val="-6"/>
        </w:rPr>
        <w:t> </w:t>
      </w:r>
      <w:r>
        <w:rPr/>
        <w:t>as</w:t>
      </w:r>
      <w:r>
        <w:rPr>
          <w:spacing w:val="-6"/>
        </w:rPr>
        <w:t> </w:t>
      </w:r>
      <w:r>
        <w:rPr/>
        <w:t>follows: Total spaces:</w:t>
      </w:r>
    </w:p>
    <w:p>
      <w:pPr>
        <w:pStyle w:val="BodyText"/>
        <w:spacing w:line="372" w:lineRule="auto" w:before="161"/>
        <w:ind w:left="1160" w:right="3677"/>
      </w:pPr>
      <w:r>
        <w:rPr/>
        <mc:AlternateContent>
          <mc:Choice Requires="wps">
            <w:drawing>
              <wp:anchor distT="0" distB="0" distL="0" distR="0" allowOverlap="1" layoutInCell="1" locked="0" behindDoc="0" simplePos="0" relativeHeight="15766016">
                <wp:simplePos x="0" y="0"/>
                <wp:positionH relativeFrom="page">
                  <wp:posOffset>1468437</wp:posOffset>
                </wp:positionH>
                <wp:positionV relativeFrom="paragraph">
                  <wp:posOffset>179399</wp:posOffset>
                </wp:positionV>
                <wp:extent cx="136525" cy="136525"/>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136525" cy="136525"/>
                          <a:chExt cx="136525" cy="136525"/>
                        </a:xfrm>
                      </wpg:grpSpPr>
                      <wps:wsp>
                        <wps:cNvPr id="141" name="Graphic 14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42" name="Graphic 14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14.125952pt;width:10.75pt;height:10.75pt;mso-position-horizontal-relative:page;mso-position-vertical-relative:paragraph;z-index:15766016" id="docshapegroup130" coordorigin="2313,283" coordsize="215,215">
                <v:rect style="position:absolute;left:2320;top:290;width:200;height:200" id="docshape131" filled="false" stroked="true" strokeweight=".75pt" strokecolor="#000000">
                  <v:stroke dashstyle="solid"/>
                </v:rect>
                <v:rect style="position:absolute;left:2330;top:300;width:180;height:180" id="docshape132"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66528">
                <wp:simplePos x="0" y="0"/>
                <wp:positionH relativeFrom="page">
                  <wp:posOffset>1468437</wp:posOffset>
                </wp:positionH>
                <wp:positionV relativeFrom="paragraph">
                  <wp:posOffset>382599</wp:posOffset>
                </wp:positionV>
                <wp:extent cx="136525" cy="13652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136525" cy="136525"/>
                          <a:chExt cx="136525" cy="136525"/>
                        </a:xfrm>
                      </wpg:grpSpPr>
                      <wps:wsp>
                        <wps:cNvPr id="144" name="Graphic 14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45" name="Graphic 14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30.125952pt;width:10.75pt;height:10.75pt;mso-position-horizontal-relative:page;mso-position-vertical-relative:paragraph;z-index:15766528" id="docshapegroup133" coordorigin="2313,603" coordsize="215,215">
                <v:rect style="position:absolute;left:2320;top:610;width:200;height:200" id="docshape134" filled="false" stroked="true" strokeweight=".75pt" strokecolor="#000000">
                  <v:stroke dashstyle="solid"/>
                </v:rect>
                <v:rect style="position:absolute;left:2330;top:620;width:180;height:180" id="docshape135"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67040">
                <wp:simplePos x="0" y="0"/>
                <wp:positionH relativeFrom="page">
                  <wp:posOffset>1468437</wp:posOffset>
                </wp:positionH>
                <wp:positionV relativeFrom="paragraph">
                  <wp:posOffset>585799</wp:posOffset>
                </wp:positionV>
                <wp:extent cx="136525" cy="136525"/>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136525" cy="136525"/>
                          <a:chExt cx="136525" cy="136525"/>
                        </a:xfrm>
                      </wpg:grpSpPr>
                      <wps:wsp>
                        <wps:cNvPr id="147" name="Graphic 14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48" name="Graphic 14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46.125954pt;width:10.75pt;height:10.75pt;mso-position-horizontal-relative:page;mso-position-vertical-relative:paragraph;z-index:15767040" id="docshapegroup136" coordorigin="2313,923" coordsize="215,215">
                <v:rect style="position:absolute;left:2320;top:930;width:200;height:200" id="docshape137" filled="false" stroked="true" strokeweight=".75pt" strokecolor="#000000">
                  <v:stroke dashstyle="solid"/>
                </v:rect>
                <v:rect style="position:absolute;left:2330;top:940;width:180;height:180" id="docshape13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67552">
                <wp:simplePos x="0" y="0"/>
                <wp:positionH relativeFrom="page">
                  <wp:posOffset>1468437</wp:posOffset>
                </wp:positionH>
                <wp:positionV relativeFrom="paragraph">
                  <wp:posOffset>788999</wp:posOffset>
                </wp:positionV>
                <wp:extent cx="136525" cy="136525"/>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136525" cy="136525"/>
                          <a:chExt cx="136525" cy="136525"/>
                        </a:xfrm>
                      </wpg:grpSpPr>
                      <wps:wsp>
                        <wps:cNvPr id="150" name="Graphic 15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51" name="Graphic 15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62.125954pt;width:10.75pt;height:10.75pt;mso-position-horizontal-relative:page;mso-position-vertical-relative:paragraph;z-index:15767552" id="docshapegroup139" coordorigin="2313,1243" coordsize="215,215">
                <v:rect style="position:absolute;left:2320;top:1250;width:200;height:200" id="docshape140" filled="false" stroked="true" strokeweight=".75pt" strokecolor="#000000">
                  <v:stroke dashstyle="solid"/>
                </v:rect>
                <v:rect style="position:absolute;left:2330;top:1260;width:180;height:180" id="docshape141"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72960">
                <wp:simplePos x="0" y="0"/>
                <wp:positionH relativeFrom="page">
                  <wp:posOffset>1657350</wp:posOffset>
                </wp:positionH>
                <wp:positionV relativeFrom="paragraph">
                  <wp:posOffset>850912</wp:posOffset>
                </wp:positionV>
                <wp:extent cx="1003300" cy="16510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67.000954pt;width:79pt;height:13pt;mso-position-horizontal-relative:page;mso-position-vertical-relative:paragraph;z-index:-16043520" id="docshape142" filled="false" stroked="true" strokeweight="1pt" strokecolor="#000000">
                <v:stroke dashstyle="solid"/>
                <w10:wrap type="none"/>
              </v:rect>
            </w:pict>
          </mc:Fallback>
        </mc:AlternateContent>
      </w:r>
      <w:r>
        <w:rPr/>
        <w:t>Spaces are reserved and assigned to the Tenant. Spaces are unreserved (shared common parking). Parking</w:t>
      </w:r>
      <w:r>
        <w:rPr>
          <w:spacing w:val="-5"/>
        </w:rPr>
        <w:t> </w:t>
      </w:r>
      <w:r>
        <w:rPr/>
        <w:t>is</w:t>
      </w:r>
      <w:r>
        <w:rPr>
          <w:spacing w:val="-5"/>
        </w:rPr>
        <w:t> </w:t>
      </w:r>
      <w:r>
        <w:rPr/>
        <w:t>included</w:t>
      </w:r>
      <w:r>
        <w:rPr>
          <w:spacing w:val="-5"/>
        </w:rPr>
        <w:t> </w:t>
      </w:r>
      <w:r>
        <w:rPr/>
        <w:t>in</w:t>
      </w:r>
      <w:r>
        <w:rPr>
          <w:spacing w:val="-5"/>
        </w:rPr>
        <w:t> </w:t>
      </w:r>
      <w:r>
        <w:rPr/>
        <w:t>Base</w:t>
      </w:r>
      <w:r>
        <w:rPr>
          <w:spacing w:val="-5"/>
        </w:rPr>
        <w:t> </w:t>
      </w:r>
      <w:r>
        <w:rPr/>
        <w:t>Rent</w:t>
      </w:r>
      <w:r>
        <w:rPr>
          <w:spacing w:val="-5"/>
        </w:rPr>
        <w:t> </w:t>
      </w:r>
      <w:r>
        <w:rPr/>
        <w:t>at</w:t>
      </w:r>
      <w:r>
        <w:rPr>
          <w:spacing w:val="-5"/>
        </w:rPr>
        <w:t> </w:t>
      </w:r>
      <w:r>
        <w:rPr/>
        <w:t>no</w:t>
      </w:r>
      <w:r>
        <w:rPr>
          <w:spacing w:val="-5"/>
        </w:rPr>
        <w:t> </w:t>
      </w:r>
      <w:r>
        <w:rPr/>
        <w:t>additional</w:t>
      </w:r>
      <w:r>
        <w:rPr>
          <w:spacing w:val="-5"/>
        </w:rPr>
        <w:t> </w:t>
      </w:r>
      <w:r>
        <w:rPr/>
        <w:t>charge. Parking is at an additional monthly charge:</w:t>
      </w:r>
    </w:p>
    <w:p>
      <w:pPr>
        <w:pStyle w:val="BodyText"/>
        <w:spacing w:line="164" w:lineRule="exact"/>
        <w:ind w:left="2840"/>
      </w:pPr>
      <w:r>
        <w:rPr/>
        <w:t>per </w:t>
      </w:r>
      <w:r>
        <w:rPr>
          <w:spacing w:val="-2"/>
        </w:rPr>
        <w:t>space.</w:t>
      </w:r>
    </w:p>
    <w:p>
      <w:pPr>
        <w:pStyle w:val="BodyText"/>
        <w:spacing w:before="66"/>
      </w:pPr>
    </w:p>
    <w:p>
      <w:pPr>
        <w:pStyle w:val="BodyText"/>
        <w:ind w:left="600"/>
      </w:pPr>
      <w:r>
        <w:rPr/>
        <mc:AlternateContent>
          <mc:Choice Requires="wps">
            <w:drawing>
              <wp:anchor distT="0" distB="0" distL="0" distR="0" allowOverlap="1" layoutInCell="1" locked="0" behindDoc="0" simplePos="0" relativeHeight="15768064">
                <wp:simplePos x="0" y="0"/>
                <wp:positionH relativeFrom="page">
                  <wp:posOffset>1112837</wp:posOffset>
                </wp:positionH>
                <wp:positionV relativeFrom="paragraph">
                  <wp:posOffset>77186</wp:posOffset>
                </wp:positionV>
                <wp:extent cx="136525" cy="13652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136525" cy="136525"/>
                          <a:chExt cx="136525" cy="136525"/>
                        </a:xfrm>
                      </wpg:grpSpPr>
                      <wps:wsp>
                        <wps:cNvPr id="154" name="Graphic 15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55" name="Graphic 15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7771pt;width:10.75pt;height:10.75pt;mso-position-horizontal-relative:page;mso-position-vertical-relative:paragraph;z-index:15768064" id="docshapegroup143" coordorigin="1753,122" coordsize="215,215">
                <v:rect style="position:absolute;left:1760;top:129;width:200;height:200" id="docshape144" filled="false" stroked="true" strokeweight=".75pt" strokecolor="#000000">
                  <v:stroke dashstyle="solid"/>
                </v:rect>
                <v:rect style="position:absolute;left:1770;top:139;width:180;height:180" id="docshape145" filled="false" stroked="true" strokeweight="1pt" strokecolor="#000000">
                  <v:stroke dashstyle="solid"/>
                </v:rect>
                <w10:wrap type="none"/>
              </v:group>
            </w:pict>
          </mc:Fallback>
        </mc:AlternateContent>
      </w:r>
      <w:r>
        <w:rPr/>
        <w:t>No parking is provided or allocated to the </w:t>
      </w:r>
      <w:r>
        <w:rPr>
          <w:spacing w:val="-2"/>
        </w:rPr>
        <w:t>Tenant.</w:t>
      </w:r>
    </w:p>
    <w:p>
      <w:pPr>
        <w:pStyle w:val="BodyText"/>
        <w:spacing w:before="87"/>
      </w:pPr>
    </w:p>
    <w:p>
      <w:pPr>
        <w:pStyle w:val="Heading1"/>
        <w:numPr>
          <w:ilvl w:val="0"/>
          <w:numId w:val="1"/>
        </w:numPr>
        <w:tabs>
          <w:tab w:pos="333" w:val="left" w:leader="none"/>
        </w:tabs>
        <w:spacing w:line="240" w:lineRule="auto" w:before="0" w:after="0"/>
        <w:ind w:left="333" w:right="0" w:hanging="333"/>
        <w:jc w:val="left"/>
      </w:pPr>
      <w:r>
        <w:rPr/>
        <w:t>SIGNAGE </w:t>
      </w:r>
      <w:r>
        <w:rPr>
          <w:spacing w:val="-2"/>
        </w:rPr>
        <w:t>RIGHTS</w:t>
      </w:r>
    </w:p>
    <w:p>
      <w:pPr>
        <w:pStyle w:val="BodyText"/>
        <w:spacing w:line="324" w:lineRule="auto" w:before="69"/>
        <w:ind w:right="4"/>
      </w:pPr>
      <w:r>
        <w:rPr/>
        <w:t>The</w:t>
      </w:r>
      <w:r>
        <w:rPr>
          <w:spacing w:val="-3"/>
        </w:rPr>
        <w:t> </w:t>
      </w:r>
      <w:r>
        <w:rPr/>
        <w:t>Tenant's</w:t>
      </w:r>
      <w:r>
        <w:rPr>
          <w:spacing w:val="-3"/>
        </w:rPr>
        <w:t> </w:t>
      </w:r>
      <w:r>
        <w:rPr/>
        <w:t>signage</w:t>
      </w:r>
      <w:r>
        <w:rPr>
          <w:spacing w:val="-3"/>
        </w:rPr>
        <w:t> </w:t>
      </w:r>
      <w:r>
        <w:rPr/>
        <w:t>rights</w:t>
      </w:r>
      <w:r>
        <w:rPr>
          <w:spacing w:val="-3"/>
        </w:rPr>
        <w:t> </w:t>
      </w:r>
      <w:r>
        <w:rPr/>
        <w:t>are</w:t>
      </w:r>
      <w:r>
        <w:rPr>
          <w:spacing w:val="-3"/>
        </w:rPr>
        <w:t> </w:t>
      </w:r>
      <w:r>
        <w:rPr/>
        <w:t>limited</w:t>
      </w:r>
      <w:r>
        <w:rPr>
          <w:spacing w:val="-3"/>
        </w:rPr>
        <w:t> </w:t>
      </w:r>
      <w:r>
        <w:rPr/>
        <w:t>to</w:t>
      </w:r>
      <w:r>
        <w:rPr>
          <w:spacing w:val="-3"/>
        </w:rPr>
        <w:t> </w:t>
      </w:r>
      <w:r>
        <w:rPr/>
        <w:t>what</w:t>
      </w:r>
      <w:r>
        <w:rPr>
          <w:spacing w:val="-3"/>
        </w:rPr>
        <w:t> </w:t>
      </w:r>
      <w:r>
        <w:rPr/>
        <w:t>is</w:t>
      </w:r>
      <w:r>
        <w:rPr>
          <w:spacing w:val="-3"/>
        </w:rPr>
        <w:t> </w:t>
      </w:r>
      <w:r>
        <w:rPr/>
        <w:t>expressly</w:t>
      </w:r>
      <w:r>
        <w:rPr>
          <w:spacing w:val="-3"/>
        </w:rPr>
        <w:t> </w:t>
      </w:r>
      <w:r>
        <w:rPr/>
        <w:t>granted</w:t>
      </w:r>
      <w:r>
        <w:rPr>
          <w:spacing w:val="-3"/>
        </w:rPr>
        <w:t> </w:t>
      </w:r>
      <w:r>
        <w:rPr/>
        <w:t>below.</w:t>
      </w:r>
      <w:r>
        <w:rPr>
          <w:spacing w:val="-3"/>
        </w:rPr>
        <w:t> </w:t>
      </w:r>
      <w:r>
        <w:rPr/>
        <w:t>All</w:t>
      </w:r>
      <w:r>
        <w:rPr>
          <w:spacing w:val="-3"/>
        </w:rPr>
        <w:t> </w:t>
      </w:r>
      <w:r>
        <w:rPr/>
        <w:t>signage</w:t>
      </w:r>
      <w:r>
        <w:rPr>
          <w:spacing w:val="-3"/>
        </w:rPr>
        <w:t> </w:t>
      </w:r>
      <w:r>
        <w:rPr/>
        <w:t>must</w:t>
      </w:r>
      <w:r>
        <w:rPr>
          <w:spacing w:val="-3"/>
        </w:rPr>
        <w:t> </w:t>
      </w:r>
      <w:r>
        <w:rPr/>
        <w:t>comply</w:t>
      </w:r>
      <w:r>
        <w:rPr>
          <w:spacing w:val="-3"/>
        </w:rPr>
        <w:t> </w:t>
      </w:r>
      <w:r>
        <w:rPr/>
        <w:t>with</w:t>
      </w:r>
      <w:r>
        <w:rPr>
          <w:spacing w:val="-3"/>
        </w:rPr>
        <w:t> </w:t>
      </w:r>
      <w:r>
        <w:rPr/>
        <w:t>applicable municipal ordinances, building codes, and any recorded covenants or restrictions. The Tenant shall obtain all</w:t>
      </w:r>
    </w:p>
    <w:p>
      <w:pPr>
        <w:pStyle w:val="BodyText"/>
        <w:spacing w:after="0" w:line="324" w:lineRule="auto"/>
        <w:sectPr>
          <w:pgSz w:w="12240" w:h="15840"/>
          <w:pgMar w:header="455" w:footer="885" w:top="740" w:bottom="1080" w:left="1440" w:right="1440"/>
        </w:sectPr>
      </w:pPr>
    </w:p>
    <w:p>
      <w:pPr>
        <w:spacing w:line="364" w:lineRule="auto" w:before="145"/>
        <w:ind w:left="0" w:right="853" w:firstLine="0"/>
        <w:jc w:val="left"/>
        <w:rPr>
          <w:sz w:val="16"/>
        </w:rPr>
      </w:pPr>
      <w:r>
        <w:rPr>
          <w:sz w:val="16"/>
        </w:rPr>
        <w:t>required</w:t>
      </w:r>
      <w:r>
        <w:rPr>
          <w:spacing w:val="-3"/>
          <w:sz w:val="16"/>
        </w:rPr>
        <w:t> </w:t>
      </w:r>
      <w:r>
        <w:rPr>
          <w:sz w:val="16"/>
        </w:rPr>
        <w:t>permits</w:t>
      </w:r>
      <w:r>
        <w:rPr>
          <w:spacing w:val="-3"/>
          <w:sz w:val="16"/>
        </w:rPr>
        <w:t> </w:t>
      </w:r>
      <w:r>
        <w:rPr>
          <w:sz w:val="16"/>
        </w:rPr>
        <w:t>prior</w:t>
      </w:r>
      <w:r>
        <w:rPr>
          <w:spacing w:val="-3"/>
          <w:sz w:val="16"/>
        </w:rPr>
        <w:t> </w:t>
      </w:r>
      <w:r>
        <w:rPr>
          <w:sz w:val="16"/>
        </w:rPr>
        <w:t>to</w:t>
      </w:r>
      <w:r>
        <w:rPr>
          <w:spacing w:val="-3"/>
          <w:sz w:val="16"/>
        </w:rPr>
        <w:t> </w:t>
      </w:r>
      <w:r>
        <w:rPr>
          <w:sz w:val="16"/>
        </w:rPr>
        <w:t>installation</w:t>
      </w:r>
      <w:r>
        <w:rPr>
          <w:spacing w:val="-3"/>
          <w:sz w:val="16"/>
        </w:rPr>
        <w:t> </w:t>
      </w:r>
      <w:r>
        <w:rPr>
          <w:sz w:val="16"/>
        </w:rPr>
        <w:t>and</w:t>
      </w:r>
      <w:r>
        <w:rPr>
          <w:spacing w:val="-3"/>
          <w:sz w:val="16"/>
        </w:rPr>
        <w:t> </w:t>
      </w:r>
      <w:r>
        <w:rPr>
          <w:sz w:val="16"/>
        </w:rPr>
        <w:t>shall</w:t>
      </w:r>
      <w:r>
        <w:rPr>
          <w:spacing w:val="-3"/>
          <w:sz w:val="16"/>
        </w:rPr>
        <w:t> </w:t>
      </w:r>
      <w:r>
        <w:rPr>
          <w:sz w:val="16"/>
        </w:rPr>
        <w:t>remove</w:t>
      </w:r>
      <w:r>
        <w:rPr>
          <w:spacing w:val="-3"/>
          <w:sz w:val="16"/>
        </w:rPr>
        <w:t> </w:t>
      </w:r>
      <w:r>
        <w:rPr>
          <w:sz w:val="16"/>
        </w:rPr>
        <w:t>all</w:t>
      </w:r>
      <w:r>
        <w:rPr>
          <w:spacing w:val="-3"/>
          <w:sz w:val="16"/>
        </w:rPr>
        <w:t> </w:t>
      </w:r>
      <w:r>
        <w:rPr>
          <w:sz w:val="16"/>
        </w:rPr>
        <w:t>signage</w:t>
      </w:r>
      <w:r>
        <w:rPr>
          <w:spacing w:val="-3"/>
          <w:sz w:val="16"/>
        </w:rPr>
        <w:t> </w:t>
      </w:r>
      <w:r>
        <w:rPr>
          <w:sz w:val="16"/>
        </w:rPr>
        <w:t>upon</w:t>
      </w:r>
      <w:r>
        <w:rPr>
          <w:spacing w:val="-3"/>
          <w:sz w:val="16"/>
        </w:rPr>
        <w:t> </w:t>
      </w:r>
      <w:r>
        <w:rPr>
          <w:sz w:val="16"/>
        </w:rPr>
        <w:t>vacating,</w:t>
      </w:r>
      <w:r>
        <w:rPr>
          <w:spacing w:val="-3"/>
          <w:sz w:val="16"/>
        </w:rPr>
        <w:t> </w:t>
      </w:r>
      <w:r>
        <w:rPr>
          <w:sz w:val="16"/>
        </w:rPr>
        <w:t>restoring</w:t>
      </w:r>
      <w:r>
        <w:rPr>
          <w:spacing w:val="-3"/>
          <w:sz w:val="16"/>
        </w:rPr>
        <w:t> </w:t>
      </w:r>
      <w:r>
        <w:rPr>
          <w:sz w:val="16"/>
        </w:rPr>
        <w:t>the</w:t>
      </w:r>
      <w:r>
        <w:rPr>
          <w:spacing w:val="-3"/>
          <w:sz w:val="16"/>
        </w:rPr>
        <w:t> </w:t>
      </w:r>
      <w:r>
        <w:rPr>
          <w:sz w:val="16"/>
        </w:rPr>
        <w:t>Premises</w:t>
      </w:r>
      <w:r>
        <w:rPr>
          <w:spacing w:val="-3"/>
          <w:sz w:val="16"/>
        </w:rPr>
        <w:t> </w:t>
      </w:r>
      <w:r>
        <w:rPr>
          <w:sz w:val="16"/>
        </w:rPr>
        <w:t>to</w:t>
      </w:r>
      <w:r>
        <w:rPr>
          <w:spacing w:val="-3"/>
          <w:sz w:val="16"/>
        </w:rPr>
        <w:t> </w:t>
      </w:r>
      <w:r>
        <w:rPr>
          <w:sz w:val="16"/>
        </w:rPr>
        <w:t>its</w:t>
      </w:r>
      <w:r>
        <w:rPr>
          <w:spacing w:val="-3"/>
          <w:sz w:val="16"/>
        </w:rPr>
        <w:t> </w:t>
      </w:r>
      <w:r>
        <w:rPr>
          <w:sz w:val="16"/>
        </w:rPr>
        <w:t>pre-</w:t>
      </w:r>
      <w:r>
        <w:rPr>
          <w:sz w:val="16"/>
        </w:rPr>
        <w:t>sign </w:t>
      </w:r>
      <w:r>
        <w:rPr>
          <w:spacing w:val="-2"/>
          <w:sz w:val="16"/>
        </w:rPr>
        <w:t>condition.</w:t>
      </w:r>
    </w:p>
    <w:p>
      <w:pPr>
        <w:pStyle w:val="BodyText"/>
        <w:spacing w:line="324" w:lineRule="auto" w:before="62"/>
        <w:ind w:left="600"/>
      </w:pPr>
      <w:r>
        <w:rPr/>
        <mc:AlternateContent>
          <mc:Choice Requires="wps">
            <w:drawing>
              <wp:anchor distT="0" distB="0" distL="0" distR="0" allowOverlap="1" layoutInCell="1" locked="0" behindDoc="0" simplePos="0" relativeHeight="15771648">
                <wp:simplePos x="0" y="0"/>
                <wp:positionH relativeFrom="page">
                  <wp:posOffset>1112837</wp:posOffset>
                </wp:positionH>
                <wp:positionV relativeFrom="paragraph">
                  <wp:posOffset>116324</wp:posOffset>
                </wp:positionV>
                <wp:extent cx="136525" cy="136525"/>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136525" cy="136525"/>
                          <a:chExt cx="136525" cy="136525"/>
                        </a:xfrm>
                      </wpg:grpSpPr>
                      <wps:wsp>
                        <wps:cNvPr id="157" name="Graphic 15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58" name="Graphic 15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9.159375pt;width:10.75pt;height:10.75pt;mso-position-horizontal-relative:page;mso-position-vertical-relative:paragraph;z-index:15771648" id="docshapegroup146" coordorigin="1753,183" coordsize="215,215">
                <v:rect style="position:absolute;left:1760;top:190;width:200;height:200" id="docshape147" filled="false" stroked="true" strokeweight=".75pt" strokecolor="#000000">
                  <v:stroke dashstyle="solid"/>
                </v:rect>
                <v:rect style="position:absolute;left:1770;top:200;width:180;height:180" id="docshape148" filled="false" stroked="true" strokeweight="1pt" strokecolor="#000000">
                  <v:stroke dashstyle="solid"/>
                </v:rect>
                <w10:wrap type="none"/>
              </v:group>
            </w:pict>
          </mc:Fallback>
        </mc:AlternateContent>
      </w:r>
      <w:r>
        <w:rPr/>
        <w:t>Exterior</w:t>
      </w:r>
      <w:r>
        <w:rPr>
          <w:spacing w:val="-3"/>
        </w:rPr>
        <w:t> </w:t>
      </w:r>
      <w:r>
        <w:rPr/>
        <w:t>building</w:t>
      </w:r>
      <w:r>
        <w:rPr>
          <w:spacing w:val="-3"/>
        </w:rPr>
        <w:t> </w:t>
      </w:r>
      <w:r>
        <w:rPr/>
        <w:t>signage</w:t>
      </w:r>
      <w:r>
        <w:rPr>
          <w:spacing w:val="-3"/>
        </w:rPr>
        <w:t> </w:t>
      </w:r>
      <w:r>
        <w:rPr/>
        <w:t>is</w:t>
      </w:r>
      <w:r>
        <w:rPr>
          <w:spacing w:val="-3"/>
        </w:rPr>
        <w:t> </w:t>
      </w:r>
      <w:r>
        <w:rPr/>
        <w:t>permitted,</w:t>
      </w:r>
      <w:r>
        <w:rPr>
          <w:spacing w:val="-3"/>
        </w:rPr>
        <w:t> </w:t>
      </w:r>
      <w:r>
        <w:rPr/>
        <w:t>subject</w:t>
      </w:r>
      <w:r>
        <w:rPr>
          <w:spacing w:val="-3"/>
        </w:rPr>
        <w:t> </w:t>
      </w:r>
      <w:r>
        <w:rPr/>
        <w:t>to</w:t>
      </w:r>
      <w:r>
        <w:rPr>
          <w:spacing w:val="-3"/>
        </w:rPr>
        <w:t> </w:t>
      </w:r>
      <w:r>
        <w:rPr/>
        <w:t>Landlord's</w:t>
      </w:r>
      <w:r>
        <w:rPr>
          <w:spacing w:val="-3"/>
        </w:rPr>
        <w:t> </w:t>
      </w:r>
      <w:r>
        <w:rPr/>
        <w:t>prior</w:t>
      </w:r>
      <w:r>
        <w:rPr>
          <w:spacing w:val="-3"/>
        </w:rPr>
        <w:t> </w:t>
      </w:r>
      <w:r>
        <w:rPr/>
        <w:t>written</w:t>
      </w:r>
      <w:r>
        <w:rPr>
          <w:spacing w:val="-3"/>
        </w:rPr>
        <w:t> </w:t>
      </w:r>
      <w:r>
        <w:rPr/>
        <w:t>approval</w:t>
      </w:r>
      <w:r>
        <w:rPr>
          <w:spacing w:val="-3"/>
        </w:rPr>
        <w:t> </w:t>
      </w:r>
      <w:r>
        <w:rPr/>
        <w:t>of</w:t>
      </w:r>
      <w:r>
        <w:rPr>
          <w:spacing w:val="-3"/>
        </w:rPr>
        <w:t> </w:t>
      </w:r>
      <w:r>
        <w:rPr/>
        <w:t>design,</w:t>
      </w:r>
      <w:r>
        <w:rPr>
          <w:spacing w:val="-3"/>
        </w:rPr>
        <w:t> </w:t>
      </w:r>
      <w:r>
        <w:rPr/>
        <w:t>size,</w:t>
      </w:r>
      <w:r>
        <w:rPr>
          <w:spacing w:val="-3"/>
        </w:rPr>
        <w:t> </w:t>
      </w:r>
      <w:r>
        <w:rPr/>
        <w:t>and </w:t>
      </w:r>
      <w:r>
        <w:rPr>
          <w:spacing w:val="-2"/>
        </w:rPr>
        <w:t>placement.</w:t>
      </w:r>
    </w:p>
    <w:p>
      <w:pPr>
        <w:pStyle w:val="BodyText"/>
        <w:spacing w:line="372" w:lineRule="auto" w:before="41"/>
        <w:ind w:left="600" w:right="5238"/>
      </w:pPr>
      <w:r>
        <w:rPr/>
        <mc:AlternateContent>
          <mc:Choice Requires="wps">
            <w:drawing>
              <wp:anchor distT="0" distB="0" distL="0" distR="0" allowOverlap="1" layoutInCell="1" locked="0" behindDoc="0" simplePos="0" relativeHeight="15772160">
                <wp:simplePos x="0" y="0"/>
                <wp:positionH relativeFrom="page">
                  <wp:posOffset>1112837</wp:posOffset>
                </wp:positionH>
                <wp:positionV relativeFrom="paragraph">
                  <wp:posOffset>103082</wp:posOffset>
                </wp:positionV>
                <wp:extent cx="136525" cy="13652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136525" cy="136525"/>
                          <a:chExt cx="136525" cy="136525"/>
                        </a:xfrm>
                      </wpg:grpSpPr>
                      <wps:wsp>
                        <wps:cNvPr id="160" name="Graphic 16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61" name="Graphic 16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116748pt;width:10.75pt;height:10.75pt;mso-position-horizontal-relative:page;mso-position-vertical-relative:paragraph;z-index:15772160" id="docshapegroup149" coordorigin="1753,162" coordsize="215,215">
                <v:rect style="position:absolute;left:1760;top:169;width:200;height:200" id="docshape150" filled="false" stroked="true" strokeweight=".75pt" strokecolor="#000000">
                  <v:stroke dashstyle="solid"/>
                </v:rect>
                <v:rect style="position:absolute;left:1770;top:179;width:180;height:180" id="docshape151"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72672">
                <wp:simplePos x="0" y="0"/>
                <wp:positionH relativeFrom="page">
                  <wp:posOffset>1112837</wp:posOffset>
                </wp:positionH>
                <wp:positionV relativeFrom="paragraph">
                  <wp:posOffset>306282</wp:posOffset>
                </wp:positionV>
                <wp:extent cx="136525" cy="136525"/>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136525" cy="136525"/>
                          <a:chExt cx="136525" cy="136525"/>
                        </a:xfrm>
                      </wpg:grpSpPr>
                      <wps:wsp>
                        <wps:cNvPr id="163" name="Graphic 16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64" name="Graphic 16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4.116749pt;width:10.75pt;height:10.75pt;mso-position-horizontal-relative:page;mso-position-vertical-relative:paragraph;z-index:15772672" id="docshapegroup152" coordorigin="1753,482" coordsize="215,215">
                <v:rect style="position:absolute;left:1760;top:489;width:200;height:200" id="docshape153" filled="false" stroked="true" strokeweight=".75pt" strokecolor="#000000">
                  <v:stroke dashstyle="solid"/>
                </v:rect>
                <v:rect style="position:absolute;left:1770;top:499;width:180;height:180" id="docshape154"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74720">
                <wp:simplePos x="0" y="0"/>
                <wp:positionH relativeFrom="page">
                  <wp:posOffset>3728288</wp:posOffset>
                </wp:positionH>
                <wp:positionV relativeFrom="paragraph">
                  <wp:posOffset>368195</wp:posOffset>
                </wp:positionV>
                <wp:extent cx="2527300" cy="16510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3.56601pt;margin-top:28.991749pt;width:199pt;height:13pt;mso-position-horizontal-relative:page;mso-position-vertical-relative:paragraph;z-index:15774720" id="docshape155" filled="false" stroked="true" strokeweight="1pt" strokecolor="#000000">
                <v:stroke dashstyle="solid"/>
                <w10:wrap type="none"/>
              </v:rect>
            </w:pict>
          </mc:Fallback>
        </mc:AlternateContent>
      </w:r>
      <w:r>
        <w:rPr/>
        <w:t>Lobby directory listing is included. Monument</w:t>
      </w:r>
      <w:r>
        <w:rPr>
          <w:spacing w:val="-7"/>
        </w:rPr>
        <w:t> </w:t>
      </w:r>
      <w:r>
        <w:rPr/>
        <w:t>or</w:t>
      </w:r>
      <w:r>
        <w:rPr>
          <w:spacing w:val="-7"/>
        </w:rPr>
        <w:t> </w:t>
      </w:r>
      <w:r>
        <w:rPr/>
        <w:t>pylon</w:t>
      </w:r>
      <w:r>
        <w:rPr>
          <w:spacing w:val="-7"/>
        </w:rPr>
        <w:t> </w:t>
      </w:r>
      <w:r>
        <w:rPr/>
        <w:t>sign</w:t>
      </w:r>
      <w:r>
        <w:rPr>
          <w:spacing w:val="-7"/>
        </w:rPr>
        <w:t> </w:t>
      </w:r>
      <w:r>
        <w:rPr/>
        <w:t>rights</w:t>
      </w:r>
      <w:r>
        <w:rPr>
          <w:spacing w:val="-7"/>
        </w:rPr>
        <w:t> </w:t>
      </w:r>
      <w:r>
        <w:rPr/>
        <w:t>are</w:t>
      </w:r>
      <w:r>
        <w:rPr>
          <w:spacing w:val="-7"/>
        </w:rPr>
        <w:t> </w:t>
      </w:r>
      <w:r>
        <w:rPr/>
        <w:t>granted:</w:t>
      </w:r>
    </w:p>
    <w:p>
      <w:pPr>
        <w:pStyle w:val="BodyText"/>
        <w:spacing w:line="165" w:lineRule="exact"/>
        <w:ind w:left="1160"/>
      </w:pPr>
      <w:r>
        <w:rPr/>
        <w:t>Monument sign specifications / </w:t>
      </w:r>
      <w:r>
        <w:rPr>
          <w:spacing w:val="-2"/>
        </w:rPr>
        <w:t>location:</w:t>
      </w:r>
    </w:p>
    <w:p>
      <w:pPr>
        <w:pStyle w:val="BodyText"/>
        <w:spacing w:before="26"/>
      </w:pPr>
    </w:p>
    <w:p>
      <w:pPr>
        <w:pStyle w:val="BodyText"/>
        <w:ind w:left="600"/>
      </w:pPr>
      <w:r>
        <w:rPr/>
        <mc:AlternateContent>
          <mc:Choice Requires="wps">
            <w:drawing>
              <wp:anchor distT="0" distB="0" distL="0" distR="0" allowOverlap="1" layoutInCell="1" locked="0" behindDoc="0" simplePos="0" relativeHeight="15773184">
                <wp:simplePos x="0" y="0"/>
                <wp:positionH relativeFrom="page">
                  <wp:posOffset>1112837</wp:posOffset>
                </wp:positionH>
                <wp:positionV relativeFrom="paragraph">
                  <wp:posOffset>77070</wp:posOffset>
                </wp:positionV>
                <wp:extent cx="136525" cy="13652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136525" cy="136525"/>
                          <a:chExt cx="136525" cy="136525"/>
                        </a:xfrm>
                      </wpg:grpSpPr>
                      <wps:wsp>
                        <wps:cNvPr id="167" name="Graphic 16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68" name="Graphic 16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68506pt;width:10.75pt;height:10.75pt;mso-position-horizontal-relative:page;mso-position-vertical-relative:paragraph;z-index:15773184" id="docshapegroup156" coordorigin="1753,121" coordsize="215,215">
                <v:rect style="position:absolute;left:1760;top:128;width:200;height:200" id="docshape157" filled="false" stroked="true" strokeweight=".75pt" strokecolor="#000000">
                  <v:stroke dashstyle="solid"/>
                </v:rect>
                <v:rect style="position:absolute;left:1770;top:138;width:180;height:180" id="docshape158" filled="false" stroked="true" strokeweight="1pt" strokecolor="#000000">
                  <v:stroke dashstyle="solid"/>
                </v:rect>
                <w10:wrap type="none"/>
              </v:group>
            </w:pict>
          </mc:Fallback>
        </mc:AlternateContent>
      </w:r>
      <w:r>
        <w:rPr/>
        <w:t>No exterior signage rights are granted. Interior signage only, not visible from </w:t>
      </w:r>
      <w:r>
        <w:rPr>
          <w:spacing w:val="-2"/>
        </w:rPr>
        <w:t>outside.</w:t>
      </w:r>
    </w:p>
    <w:p>
      <w:pPr>
        <w:pStyle w:val="BodyText"/>
        <w:spacing w:before="87"/>
      </w:pPr>
    </w:p>
    <w:p>
      <w:pPr>
        <w:pStyle w:val="Heading1"/>
        <w:numPr>
          <w:ilvl w:val="0"/>
          <w:numId w:val="1"/>
        </w:numPr>
        <w:tabs>
          <w:tab w:pos="333" w:val="left" w:leader="none"/>
        </w:tabs>
        <w:spacing w:line="240" w:lineRule="auto" w:before="0" w:after="0"/>
        <w:ind w:left="333" w:right="0" w:hanging="333"/>
        <w:jc w:val="both"/>
      </w:pPr>
      <w:r>
        <w:rPr>
          <w:spacing w:val="-2"/>
        </w:rPr>
        <w:t>INSURANCE</w:t>
      </w:r>
    </w:p>
    <w:p>
      <w:pPr>
        <w:pStyle w:val="BodyText"/>
        <w:spacing w:before="69"/>
        <w:jc w:val="both"/>
      </w:pPr>
      <w:r>
        <w:rPr/>
        <w:t>TENANT'S REQUIRED </w:t>
      </w:r>
      <w:r>
        <w:rPr>
          <w:spacing w:val="-2"/>
        </w:rPr>
        <w:t>INSURANCE:</w:t>
      </w:r>
    </w:p>
    <w:p>
      <w:pPr>
        <w:pStyle w:val="BodyText"/>
        <w:spacing w:line="324" w:lineRule="auto" w:before="153"/>
        <w:ind w:right="342"/>
        <w:jc w:val="both"/>
      </w:pPr>
      <w:r>
        <w:rPr/>
        <w:t>Throughout</w:t>
      </w:r>
      <w:r>
        <w:rPr>
          <w:spacing w:val="-3"/>
        </w:rPr>
        <w:t> </w:t>
      </w:r>
      <w:r>
        <w:rPr/>
        <w:t>the</w:t>
      </w:r>
      <w:r>
        <w:rPr>
          <w:spacing w:val="-3"/>
        </w:rPr>
        <w:t> </w:t>
      </w:r>
      <w:r>
        <w:rPr/>
        <w:t>Lease</w:t>
      </w:r>
      <w:r>
        <w:rPr>
          <w:spacing w:val="-3"/>
        </w:rPr>
        <w:t> </w:t>
      </w:r>
      <w:r>
        <w:rPr/>
        <w:t>Term,</w:t>
      </w:r>
      <w:r>
        <w:rPr>
          <w:spacing w:val="-3"/>
        </w:rPr>
        <w:t> </w:t>
      </w:r>
      <w:r>
        <w:rPr/>
        <w:t>the</w:t>
      </w:r>
      <w:r>
        <w:rPr>
          <w:spacing w:val="-3"/>
        </w:rPr>
        <w:t> </w:t>
      </w:r>
      <w:r>
        <w:rPr/>
        <w:t>Tenant</w:t>
      </w:r>
      <w:r>
        <w:rPr>
          <w:spacing w:val="-3"/>
        </w:rPr>
        <w:t> </w:t>
      </w:r>
      <w:r>
        <w:rPr/>
        <w:t>shall</w:t>
      </w:r>
      <w:r>
        <w:rPr>
          <w:spacing w:val="-3"/>
        </w:rPr>
        <w:t> </w:t>
      </w:r>
      <w:r>
        <w:rPr/>
        <w:t>maintain</w:t>
      </w:r>
      <w:r>
        <w:rPr>
          <w:spacing w:val="-3"/>
        </w:rPr>
        <w:t> </w:t>
      </w:r>
      <w:r>
        <w:rPr/>
        <w:t>at</w:t>
      </w:r>
      <w:r>
        <w:rPr>
          <w:spacing w:val="-3"/>
        </w:rPr>
        <w:t> </w:t>
      </w:r>
      <w:r>
        <w:rPr/>
        <w:t>its</w:t>
      </w:r>
      <w:r>
        <w:rPr>
          <w:spacing w:val="-3"/>
        </w:rPr>
        <w:t> </w:t>
      </w:r>
      <w:r>
        <w:rPr/>
        <w:t>sole</w:t>
      </w:r>
      <w:r>
        <w:rPr>
          <w:spacing w:val="-3"/>
        </w:rPr>
        <w:t> </w:t>
      </w:r>
      <w:r>
        <w:rPr/>
        <w:t>expense</w:t>
      </w:r>
      <w:r>
        <w:rPr>
          <w:spacing w:val="-3"/>
        </w:rPr>
        <w:t> </w:t>
      </w:r>
      <w:r>
        <w:rPr/>
        <w:t>the</w:t>
      </w:r>
      <w:r>
        <w:rPr>
          <w:spacing w:val="-3"/>
        </w:rPr>
        <w:t> </w:t>
      </w:r>
      <w:r>
        <w:rPr/>
        <w:t>following</w:t>
      </w:r>
      <w:r>
        <w:rPr>
          <w:spacing w:val="-3"/>
        </w:rPr>
        <w:t> </w:t>
      </w:r>
      <w:r>
        <w:rPr/>
        <w:t>insurance</w:t>
      </w:r>
      <w:r>
        <w:rPr>
          <w:spacing w:val="-3"/>
        </w:rPr>
        <w:t> </w:t>
      </w:r>
      <w:r>
        <w:rPr/>
        <w:t>coverages</w:t>
      </w:r>
      <w:r>
        <w:rPr>
          <w:spacing w:val="-3"/>
        </w:rPr>
        <w:t> </w:t>
      </w:r>
      <w:r>
        <w:rPr/>
        <w:t>with carriers licensed to do business in Florida and rated at least A-/VII by A.M. Best:</w:t>
      </w:r>
    </w:p>
    <w:p>
      <w:pPr>
        <w:pStyle w:val="ListParagraph"/>
        <w:numPr>
          <w:ilvl w:val="1"/>
          <w:numId w:val="1"/>
        </w:numPr>
        <w:tabs>
          <w:tab w:pos="270" w:val="left" w:leader="none"/>
        </w:tabs>
        <w:spacing w:line="324" w:lineRule="auto" w:before="81" w:after="0"/>
        <w:ind w:left="0" w:right="233" w:firstLine="0"/>
        <w:jc w:val="both"/>
        <w:rPr>
          <w:sz w:val="18"/>
        </w:rPr>
      </w:pPr>
      <w:r>
        <w:rPr>
          <w:sz w:val="18"/>
        </w:rPr>
        <w:t>Commercial</w:t>
      </w:r>
      <w:r>
        <w:rPr>
          <w:spacing w:val="-4"/>
          <w:sz w:val="18"/>
        </w:rPr>
        <w:t> </w:t>
      </w:r>
      <w:r>
        <w:rPr>
          <w:sz w:val="18"/>
        </w:rPr>
        <w:t>General</w:t>
      </w:r>
      <w:r>
        <w:rPr>
          <w:spacing w:val="-4"/>
          <w:sz w:val="18"/>
        </w:rPr>
        <w:t> </w:t>
      </w:r>
      <w:r>
        <w:rPr>
          <w:sz w:val="18"/>
        </w:rPr>
        <w:t>Liability:</w:t>
      </w:r>
      <w:r>
        <w:rPr>
          <w:spacing w:val="-4"/>
          <w:sz w:val="18"/>
        </w:rPr>
        <w:t> </w:t>
      </w:r>
      <w:r>
        <w:rPr>
          <w:sz w:val="18"/>
        </w:rPr>
        <w:t>minimum</w:t>
      </w:r>
      <w:r>
        <w:rPr>
          <w:spacing w:val="-4"/>
          <w:sz w:val="18"/>
        </w:rPr>
        <w:t> </w:t>
      </w:r>
      <w:r>
        <w:rPr>
          <w:sz w:val="18"/>
        </w:rPr>
        <w:t>limits</w:t>
      </w:r>
      <w:r>
        <w:rPr>
          <w:spacing w:val="-4"/>
          <w:sz w:val="18"/>
        </w:rPr>
        <w:t> </w:t>
      </w:r>
      <w:r>
        <w:rPr>
          <w:sz w:val="18"/>
        </w:rPr>
        <w:t>of</w:t>
      </w:r>
      <w:r>
        <w:rPr>
          <w:spacing w:val="-4"/>
          <w:sz w:val="18"/>
        </w:rPr>
        <w:t> </w:t>
      </w:r>
      <w:r>
        <w:rPr>
          <w:sz w:val="18"/>
        </w:rPr>
        <w:t>$1,000,000</w:t>
      </w:r>
      <w:r>
        <w:rPr>
          <w:spacing w:val="-4"/>
          <w:sz w:val="18"/>
        </w:rPr>
        <w:t> </w:t>
      </w:r>
      <w:r>
        <w:rPr>
          <w:sz w:val="18"/>
        </w:rPr>
        <w:t>per</w:t>
      </w:r>
      <w:r>
        <w:rPr>
          <w:spacing w:val="-4"/>
          <w:sz w:val="18"/>
        </w:rPr>
        <w:t> </w:t>
      </w:r>
      <w:r>
        <w:rPr>
          <w:sz w:val="18"/>
        </w:rPr>
        <w:t>occurrence</w:t>
      </w:r>
      <w:r>
        <w:rPr>
          <w:spacing w:val="-4"/>
          <w:sz w:val="18"/>
        </w:rPr>
        <w:t> </w:t>
      </w:r>
      <w:r>
        <w:rPr>
          <w:sz w:val="18"/>
        </w:rPr>
        <w:t>and</w:t>
      </w:r>
      <w:r>
        <w:rPr>
          <w:spacing w:val="-4"/>
          <w:sz w:val="18"/>
        </w:rPr>
        <w:t> </w:t>
      </w:r>
      <w:r>
        <w:rPr>
          <w:sz w:val="18"/>
        </w:rPr>
        <w:t>$2,000,000</w:t>
      </w:r>
      <w:r>
        <w:rPr>
          <w:spacing w:val="-4"/>
          <w:sz w:val="18"/>
        </w:rPr>
        <w:t> </w:t>
      </w:r>
      <w:r>
        <w:rPr>
          <w:sz w:val="18"/>
        </w:rPr>
        <w:t>general</w:t>
      </w:r>
      <w:r>
        <w:rPr>
          <w:spacing w:val="-4"/>
          <w:sz w:val="18"/>
        </w:rPr>
        <w:t> </w:t>
      </w:r>
      <w:r>
        <w:rPr>
          <w:sz w:val="18"/>
        </w:rPr>
        <w:t>aggregate, covering bodily injury, property damage, personal injury, and advertising injury arising from the Tenant's use of the Premises. The Landlord and, if applicable, the Landlord's mortgagee shall be named as Additional Insureds.</w:t>
      </w:r>
    </w:p>
    <w:p>
      <w:pPr>
        <w:pStyle w:val="ListParagraph"/>
        <w:numPr>
          <w:ilvl w:val="1"/>
          <w:numId w:val="1"/>
        </w:numPr>
        <w:tabs>
          <w:tab w:pos="270" w:val="left" w:leader="none"/>
        </w:tabs>
        <w:spacing w:line="324" w:lineRule="auto" w:before="42" w:after="0"/>
        <w:ind w:left="0" w:right="809" w:firstLine="0"/>
        <w:jc w:val="left"/>
        <w:rPr>
          <w:sz w:val="18"/>
        </w:rPr>
      </w:pPr>
      <w:r>
        <w:rPr>
          <w:sz w:val="18"/>
        </w:rPr>
        <w:t>Property</w:t>
      </w:r>
      <w:r>
        <w:rPr>
          <w:spacing w:val="-4"/>
          <w:sz w:val="18"/>
        </w:rPr>
        <w:t> </w:t>
      </w:r>
      <w:r>
        <w:rPr>
          <w:sz w:val="18"/>
        </w:rPr>
        <w:t>/</w:t>
      </w:r>
      <w:r>
        <w:rPr>
          <w:spacing w:val="-4"/>
          <w:sz w:val="18"/>
        </w:rPr>
        <w:t> </w:t>
      </w:r>
      <w:r>
        <w:rPr>
          <w:sz w:val="18"/>
        </w:rPr>
        <w:t>Business</w:t>
      </w:r>
      <w:r>
        <w:rPr>
          <w:spacing w:val="-4"/>
          <w:sz w:val="18"/>
        </w:rPr>
        <w:t> </w:t>
      </w:r>
      <w:r>
        <w:rPr>
          <w:sz w:val="18"/>
        </w:rPr>
        <w:t>Personal</w:t>
      </w:r>
      <w:r>
        <w:rPr>
          <w:spacing w:val="-4"/>
          <w:sz w:val="18"/>
        </w:rPr>
        <w:t> </w:t>
      </w:r>
      <w:r>
        <w:rPr>
          <w:sz w:val="18"/>
        </w:rPr>
        <w:t>Property:</w:t>
      </w:r>
      <w:r>
        <w:rPr>
          <w:spacing w:val="-4"/>
          <w:sz w:val="18"/>
        </w:rPr>
        <w:t> </w:t>
      </w:r>
      <w:r>
        <w:rPr>
          <w:sz w:val="18"/>
        </w:rPr>
        <w:t>covering</w:t>
      </w:r>
      <w:r>
        <w:rPr>
          <w:spacing w:val="-4"/>
          <w:sz w:val="18"/>
        </w:rPr>
        <w:t> </w:t>
      </w:r>
      <w:r>
        <w:rPr>
          <w:sz w:val="18"/>
        </w:rPr>
        <w:t>Tenant's</w:t>
      </w:r>
      <w:r>
        <w:rPr>
          <w:spacing w:val="-4"/>
          <w:sz w:val="18"/>
        </w:rPr>
        <w:t> </w:t>
      </w:r>
      <w:r>
        <w:rPr>
          <w:sz w:val="18"/>
        </w:rPr>
        <w:t>furniture,</w:t>
      </w:r>
      <w:r>
        <w:rPr>
          <w:spacing w:val="-4"/>
          <w:sz w:val="18"/>
        </w:rPr>
        <w:t> </w:t>
      </w:r>
      <w:r>
        <w:rPr>
          <w:sz w:val="18"/>
        </w:rPr>
        <w:t>fixtures,</w:t>
      </w:r>
      <w:r>
        <w:rPr>
          <w:spacing w:val="-4"/>
          <w:sz w:val="18"/>
        </w:rPr>
        <w:t> </w:t>
      </w:r>
      <w:r>
        <w:rPr>
          <w:sz w:val="18"/>
        </w:rPr>
        <w:t>equipment,</w:t>
      </w:r>
      <w:r>
        <w:rPr>
          <w:spacing w:val="-4"/>
          <w:sz w:val="18"/>
        </w:rPr>
        <w:t> </w:t>
      </w:r>
      <w:r>
        <w:rPr>
          <w:sz w:val="18"/>
        </w:rPr>
        <w:t>and</w:t>
      </w:r>
      <w:r>
        <w:rPr>
          <w:spacing w:val="-4"/>
          <w:sz w:val="18"/>
        </w:rPr>
        <w:t> </w:t>
      </w:r>
      <w:r>
        <w:rPr>
          <w:sz w:val="18"/>
        </w:rPr>
        <w:t>inventory</w:t>
      </w:r>
      <w:r>
        <w:rPr>
          <w:spacing w:val="-4"/>
          <w:sz w:val="18"/>
        </w:rPr>
        <w:t> </w:t>
      </w:r>
      <w:r>
        <w:rPr>
          <w:sz w:val="18"/>
        </w:rPr>
        <w:t>at replacement cost value.</w:t>
      </w:r>
    </w:p>
    <w:p>
      <w:pPr>
        <w:pStyle w:val="ListParagraph"/>
        <w:numPr>
          <w:ilvl w:val="1"/>
          <w:numId w:val="1"/>
        </w:numPr>
        <w:tabs>
          <w:tab w:pos="259" w:val="left" w:leader="none"/>
        </w:tabs>
        <w:spacing w:line="324" w:lineRule="auto" w:before="41" w:after="0"/>
        <w:ind w:left="0" w:right="175" w:firstLine="0"/>
        <w:jc w:val="left"/>
        <w:rPr>
          <w:sz w:val="18"/>
        </w:rPr>
      </w:pPr>
      <w:r>
        <w:rPr>
          <w:sz w:val="18"/>
        </w:rPr>
        <w:t>Workers'</w:t>
      </w:r>
      <w:r>
        <w:rPr>
          <w:spacing w:val="-3"/>
          <w:sz w:val="18"/>
        </w:rPr>
        <w:t> </w:t>
      </w:r>
      <w:r>
        <w:rPr>
          <w:sz w:val="18"/>
        </w:rPr>
        <w:t>Compensation:</w:t>
      </w:r>
      <w:r>
        <w:rPr>
          <w:spacing w:val="-3"/>
          <w:sz w:val="18"/>
        </w:rPr>
        <w:t> </w:t>
      </w:r>
      <w:r>
        <w:rPr>
          <w:sz w:val="18"/>
        </w:rPr>
        <w:t>as</w:t>
      </w:r>
      <w:r>
        <w:rPr>
          <w:spacing w:val="-3"/>
          <w:sz w:val="18"/>
        </w:rPr>
        <w:t> </w:t>
      </w:r>
      <w:r>
        <w:rPr>
          <w:sz w:val="18"/>
        </w:rPr>
        <w:t>required</w:t>
      </w:r>
      <w:r>
        <w:rPr>
          <w:spacing w:val="-3"/>
          <w:sz w:val="18"/>
        </w:rPr>
        <w:t> </w:t>
      </w:r>
      <w:r>
        <w:rPr>
          <w:sz w:val="18"/>
        </w:rPr>
        <w:t>by</w:t>
      </w:r>
      <w:r>
        <w:rPr>
          <w:spacing w:val="-3"/>
          <w:sz w:val="18"/>
        </w:rPr>
        <w:t> </w:t>
      </w:r>
      <w:r>
        <w:rPr>
          <w:sz w:val="18"/>
        </w:rPr>
        <w:t>Florida</w:t>
      </w:r>
      <w:r>
        <w:rPr>
          <w:spacing w:val="-3"/>
          <w:sz w:val="18"/>
        </w:rPr>
        <w:t> </w:t>
      </w:r>
      <w:r>
        <w:rPr>
          <w:sz w:val="18"/>
        </w:rPr>
        <w:t>law,</w:t>
      </w:r>
      <w:r>
        <w:rPr>
          <w:spacing w:val="-3"/>
          <w:sz w:val="18"/>
        </w:rPr>
        <w:t> </w:t>
      </w:r>
      <w:r>
        <w:rPr>
          <w:sz w:val="18"/>
        </w:rPr>
        <w:t>with</w:t>
      </w:r>
      <w:r>
        <w:rPr>
          <w:spacing w:val="-3"/>
          <w:sz w:val="18"/>
        </w:rPr>
        <w:t> </w:t>
      </w:r>
      <w:r>
        <w:rPr>
          <w:sz w:val="18"/>
        </w:rPr>
        <w:t>Employers'</w:t>
      </w:r>
      <w:r>
        <w:rPr>
          <w:spacing w:val="-3"/>
          <w:sz w:val="18"/>
        </w:rPr>
        <w:t> </w:t>
      </w:r>
      <w:r>
        <w:rPr>
          <w:sz w:val="18"/>
        </w:rPr>
        <w:t>Liability</w:t>
      </w:r>
      <w:r>
        <w:rPr>
          <w:spacing w:val="-3"/>
          <w:sz w:val="18"/>
        </w:rPr>
        <w:t> </w:t>
      </w:r>
      <w:r>
        <w:rPr>
          <w:sz w:val="18"/>
        </w:rPr>
        <w:t>limits</w:t>
      </w:r>
      <w:r>
        <w:rPr>
          <w:spacing w:val="-3"/>
          <w:sz w:val="18"/>
        </w:rPr>
        <w:t> </w:t>
      </w:r>
      <w:r>
        <w:rPr>
          <w:sz w:val="18"/>
        </w:rPr>
        <w:t>of</w:t>
      </w:r>
      <w:r>
        <w:rPr>
          <w:spacing w:val="-3"/>
          <w:sz w:val="18"/>
        </w:rPr>
        <w:t> </w:t>
      </w:r>
      <w:r>
        <w:rPr>
          <w:sz w:val="18"/>
        </w:rPr>
        <w:t>not</w:t>
      </w:r>
      <w:r>
        <w:rPr>
          <w:spacing w:val="-3"/>
          <w:sz w:val="18"/>
        </w:rPr>
        <w:t> </w:t>
      </w:r>
      <w:r>
        <w:rPr>
          <w:sz w:val="18"/>
        </w:rPr>
        <w:t>less</w:t>
      </w:r>
      <w:r>
        <w:rPr>
          <w:spacing w:val="-3"/>
          <w:sz w:val="18"/>
        </w:rPr>
        <w:t> </w:t>
      </w:r>
      <w:r>
        <w:rPr>
          <w:sz w:val="18"/>
        </w:rPr>
        <w:t>than</w:t>
      </w:r>
      <w:r>
        <w:rPr>
          <w:spacing w:val="-3"/>
          <w:sz w:val="18"/>
        </w:rPr>
        <w:t> </w:t>
      </w:r>
      <w:r>
        <w:rPr>
          <w:sz w:val="18"/>
        </w:rPr>
        <w:t>$100,000</w:t>
      </w:r>
      <w:r>
        <w:rPr>
          <w:spacing w:val="-3"/>
          <w:sz w:val="18"/>
        </w:rPr>
        <w:t> </w:t>
      </w:r>
      <w:r>
        <w:rPr>
          <w:sz w:val="18"/>
        </w:rPr>
        <w:t>per </w:t>
      </w:r>
      <w:r>
        <w:rPr>
          <w:spacing w:val="-2"/>
          <w:sz w:val="18"/>
        </w:rPr>
        <w:t>occurrence.</w:t>
      </w:r>
    </w:p>
    <w:p>
      <w:pPr>
        <w:pStyle w:val="ListParagraph"/>
        <w:numPr>
          <w:ilvl w:val="1"/>
          <w:numId w:val="1"/>
        </w:numPr>
        <w:tabs>
          <w:tab w:pos="270" w:val="left" w:leader="none"/>
        </w:tabs>
        <w:spacing w:line="240" w:lineRule="auto" w:before="41" w:after="0"/>
        <w:ind w:left="270" w:right="0" w:hanging="270"/>
        <w:jc w:val="left"/>
        <w:rPr>
          <w:sz w:val="18"/>
        </w:rPr>
      </w:pPr>
      <w:r>
        <w:rPr>
          <w:sz w:val="18"/>
        </w:rPr>
        <w:t>Business Interruption Insurance [Optional]: covering loss of business income for a period of not less than </w:t>
      </w:r>
      <w:r>
        <w:rPr>
          <w:spacing w:val="-2"/>
          <w:sz w:val="18"/>
        </w:rPr>
        <w:t>twelve</w:t>
      </w:r>
    </w:p>
    <w:p>
      <w:pPr>
        <w:pStyle w:val="BodyText"/>
        <w:spacing w:before="73"/>
      </w:pPr>
      <w:r>
        <w:rPr/>
        <w:t>(12) </w:t>
      </w:r>
      <w:r>
        <w:rPr>
          <w:spacing w:val="-2"/>
        </w:rPr>
        <w:t>months.</w:t>
      </w:r>
    </w:p>
    <w:p>
      <w:pPr>
        <w:pStyle w:val="BodyText"/>
        <w:spacing w:before="153"/>
      </w:pPr>
      <w:r>
        <w:rPr/>
        <mc:AlternateContent>
          <mc:Choice Requires="wps">
            <w:drawing>
              <wp:anchor distT="0" distB="0" distL="0" distR="0" allowOverlap="1" layoutInCell="1" locked="0" behindDoc="1" simplePos="0" relativeHeight="487277056">
                <wp:simplePos x="0" y="0"/>
                <wp:positionH relativeFrom="page">
                  <wp:posOffset>2527973</wp:posOffset>
                </wp:positionH>
                <wp:positionV relativeFrom="paragraph">
                  <wp:posOffset>261709</wp:posOffset>
                </wp:positionV>
                <wp:extent cx="1257300" cy="16510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9.052994pt;margin-top:20.607056pt;width:99.000012pt;height:13pt;mso-position-horizontal-relative:page;mso-position-vertical-relative:paragraph;z-index:-16039424" id="docshape159"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5744">
                <wp:simplePos x="0" y="0"/>
                <wp:positionH relativeFrom="page">
                  <wp:posOffset>4630254</wp:posOffset>
                </wp:positionH>
                <wp:positionV relativeFrom="paragraph">
                  <wp:posOffset>261709</wp:posOffset>
                </wp:positionV>
                <wp:extent cx="1257300" cy="16510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4.587006pt;margin-top:20.607056pt;width:99pt;height:13pt;mso-position-horizontal-relative:page;mso-position-vertical-relative:paragraph;z-index:15775744" id="docshape160" filled="false" stroked="true" strokeweight="1pt" strokecolor="#000000">
                <v:stroke dashstyle="solid"/>
                <w10:wrap type="none"/>
              </v:rect>
            </w:pict>
          </mc:Fallback>
        </mc:AlternateContent>
      </w:r>
      <w:r>
        <w:rPr/>
        <w:t>If Tenant's liability limits exceed the minimums above, the higher limits </w:t>
      </w:r>
      <w:r>
        <w:rPr>
          <w:spacing w:val="-2"/>
        </w:rPr>
        <w:t>govern:</w:t>
      </w:r>
    </w:p>
    <w:p>
      <w:pPr>
        <w:pStyle w:val="BodyText"/>
        <w:tabs>
          <w:tab w:pos="4730" w:val="left" w:leader="none"/>
        </w:tabs>
        <w:spacing w:before="113"/>
      </w:pPr>
      <w:r>
        <w:rPr/>
        <w:t>Agreed CGL per occurrence: </w:t>
      </w:r>
      <w:r>
        <w:rPr>
          <w:spacing w:val="-10"/>
        </w:rPr>
        <w:t>$</w:t>
      </w:r>
      <w:r>
        <w:rPr/>
        <w:tab/>
        <w:t>Aggregate: </w:t>
      </w:r>
      <w:r>
        <w:rPr>
          <w:spacing w:val="-10"/>
        </w:rPr>
        <w:t>$</w:t>
      </w:r>
    </w:p>
    <w:p>
      <w:pPr>
        <w:pStyle w:val="BodyText"/>
        <w:spacing w:before="66"/>
      </w:pPr>
    </w:p>
    <w:p>
      <w:pPr>
        <w:pStyle w:val="BodyText"/>
        <w:spacing w:line="324" w:lineRule="auto"/>
        <w:ind w:right="4"/>
      </w:pPr>
      <w:r>
        <w:rPr/>
        <w:t>LANDLORD'S</w:t>
      </w:r>
      <w:r>
        <w:rPr>
          <w:spacing w:val="-3"/>
        </w:rPr>
        <w:t> </w:t>
      </w:r>
      <w:r>
        <w:rPr/>
        <w:t>INSURANCE:</w:t>
      </w:r>
      <w:r>
        <w:rPr>
          <w:spacing w:val="-3"/>
        </w:rPr>
        <w:t> </w:t>
      </w:r>
      <w:r>
        <w:rPr/>
        <w:t>The</w:t>
      </w:r>
      <w:r>
        <w:rPr>
          <w:spacing w:val="-3"/>
        </w:rPr>
        <w:t> </w:t>
      </w:r>
      <w:r>
        <w:rPr/>
        <w:t>Landlord</w:t>
      </w:r>
      <w:r>
        <w:rPr>
          <w:spacing w:val="-3"/>
        </w:rPr>
        <w:t> </w:t>
      </w:r>
      <w:r>
        <w:rPr/>
        <w:t>shall</w:t>
      </w:r>
      <w:r>
        <w:rPr>
          <w:spacing w:val="-3"/>
        </w:rPr>
        <w:t> </w:t>
      </w:r>
      <w:r>
        <w:rPr/>
        <w:t>maintain</w:t>
      </w:r>
      <w:r>
        <w:rPr>
          <w:spacing w:val="-3"/>
        </w:rPr>
        <w:t> </w:t>
      </w:r>
      <w:r>
        <w:rPr/>
        <w:t>property</w:t>
      </w:r>
      <w:r>
        <w:rPr>
          <w:spacing w:val="-3"/>
        </w:rPr>
        <w:t> </w:t>
      </w:r>
      <w:r>
        <w:rPr/>
        <w:t>and</w:t>
      </w:r>
      <w:r>
        <w:rPr>
          <w:spacing w:val="-3"/>
        </w:rPr>
        <w:t> </w:t>
      </w:r>
      <w:r>
        <w:rPr/>
        <w:t>casualty</w:t>
      </w:r>
      <w:r>
        <w:rPr>
          <w:spacing w:val="-3"/>
        </w:rPr>
        <w:t> </w:t>
      </w:r>
      <w:r>
        <w:rPr/>
        <w:t>insurance</w:t>
      </w:r>
      <w:r>
        <w:rPr>
          <w:spacing w:val="-3"/>
        </w:rPr>
        <w:t> </w:t>
      </w:r>
      <w:r>
        <w:rPr/>
        <w:t>on</w:t>
      </w:r>
      <w:r>
        <w:rPr>
          <w:spacing w:val="-3"/>
        </w:rPr>
        <w:t> </w:t>
      </w:r>
      <w:r>
        <w:rPr/>
        <w:t>the</w:t>
      </w:r>
      <w:r>
        <w:rPr>
          <w:spacing w:val="-3"/>
        </w:rPr>
        <w:t> </w:t>
      </w:r>
      <w:r>
        <w:rPr/>
        <w:t>building</w:t>
      </w:r>
      <w:r>
        <w:rPr>
          <w:spacing w:val="-3"/>
        </w:rPr>
        <w:t> </w:t>
      </w:r>
      <w:r>
        <w:rPr/>
        <w:t>structure</w:t>
      </w:r>
      <w:r>
        <w:rPr>
          <w:spacing w:val="-3"/>
        </w:rPr>
        <w:t> </w:t>
      </w:r>
      <w:r>
        <w:rPr/>
        <w:t>at replacement cost value. The Landlord's insurance does not cover the Tenant's personal property, trade fixtures, or </w:t>
      </w:r>
      <w:r>
        <w:rPr>
          <w:spacing w:val="-2"/>
        </w:rPr>
        <w:t>improvements.</w:t>
      </w:r>
    </w:p>
    <w:p>
      <w:pPr>
        <w:pStyle w:val="BodyText"/>
        <w:spacing w:line="324" w:lineRule="auto" w:before="82"/>
        <w:ind w:right="14"/>
        <w:jc w:val="both"/>
      </w:pPr>
      <w:r>
        <w:rPr/>
        <w:t>MUTUAL</w:t>
      </w:r>
      <w:r>
        <w:rPr>
          <w:spacing w:val="-3"/>
        </w:rPr>
        <w:t> </w:t>
      </w:r>
      <w:r>
        <w:rPr/>
        <w:t>WAIVER</w:t>
      </w:r>
      <w:r>
        <w:rPr>
          <w:spacing w:val="-3"/>
        </w:rPr>
        <w:t> </w:t>
      </w:r>
      <w:r>
        <w:rPr/>
        <w:t>OF</w:t>
      </w:r>
      <w:r>
        <w:rPr>
          <w:spacing w:val="-3"/>
        </w:rPr>
        <w:t> </w:t>
      </w:r>
      <w:r>
        <w:rPr/>
        <w:t>SUBROGATION:</w:t>
      </w:r>
      <w:r>
        <w:rPr>
          <w:spacing w:val="-3"/>
        </w:rPr>
        <w:t> </w:t>
      </w:r>
      <w:r>
        <w:rPr/>
        <w:t>Each</w:t>
      </w:r>
      <w:r>
        <w:rPr>
          <w:spacing w:val="-3"/>
        </w:rPr>
        <w:t> </w:t>
      </w:r>
      <w:r>
        <w:rPr/>
        <w:t>Party</w:t>
      </w:r>
      <w:r>
        <w:rPr>
          <w:spacing w:val="-3"/>
        </w:rPr>
        <w:t> </w:t>
      </w:r>
      <w:r>
        <w:rPr/>
        <w:t>waives</w:t>
      </w:r>
      <w:r>
        <w:rPr>
          <w:spacing w:val="-3"/>
        </w:rPr>
        <w:t> </w:t>
      </w:r>
      <w:r>
        <w:rPr/>
        <w:t>any</w:t>
      </w:r>
      <w:r>
        <w:rPr>
          <w:spacing w:val="-3"/>
        </w:rPr>
        <w:t> </w:t>
      </w:r>
      <w:r>
        <w:rPr/>
        <w:t>right</w:t>
      </w:r>
      <w:r>
        <w:rPr>
          <w:spacing w:val="-3"/>
        </w:rPr>
        <w:t> </w:t>
      </w:r>
      <w:r>
        <w:rPr/>
        <w:t>of</w:t>
      </w:r>
      <w:r>
        <w:rPr>
          <w:spacing w:val="-3"/>
        </w:rPr>
        <w:t> </w:t>
      </w:r>
      <w:r>
        <w:rPr/>
        <w:t>recovery</w:t>
      </w:r>
      <w:r>
        <w:rPr>
          <w:spacing w:val="-3"/>
        </w:rPr>
        <w:t> </w:t>
      </w:r>
      <w:r>
        <w:rPr/>
        <w:t>against</w:t>
      </w:r>
      <w:r>
        <w:rPr>
          <w:spacing w:val="-3"/>
        </w:rPr>
        <w:t> </w:t>
      </w:r>
      <w:r>
        <w:rPr/>
        <w:t>the</w:t>
      </w:r>
      <w:r>
        <w:rPr>
          <w:spacing w:val="-3"/>
        </w:rPr>
        <w:t> </w:t>
      </w:r>
      <w:r>
        <w:rPr/>
        <w:t>other</w:t>
      </w:r>
      <w:r>
        <w:rPr>
          <w:spacing w:val="-3"/>
        </w:rPr>
        <w:t> </w:t>
      </w:r>
      <w:r>
        <w:rPr/>
        <w:t>for</w:t>
      </w:r>
      <w:r>
        <w:rPr>
          <w:spacing w:val="-3"/>
        </w:rPr>
        <w:t> </w:t>
      </w:r>
      <w:r>
        <w:rPr/>
        <w:t>losses</w:t>
      </w:r>
      <w:r>
        <w:rPr>
          <w:spacing w:val="-3"/>
        </w:rPr>
        <w:t> </w:t>
      </w:r>
      <w:r>
        <w:rPr/>
        <w:t>covered by</w:t>
      </w:r>
      <w:r>
        <w:rPr>
          <w:spacing w:val="-1"/>
        </w:rPr>
        <w:t> </w:t>
      </w:r>
      <w:r>
        <w:rPr/>
        <w:t>that</w:t>
      </w:r>
      <w:r>
        <w:rPr>
          <w:spacing w:val="-1"/>
        </w:rPr>
        <w:t> </w:t>
      </w:r>
      <w:r>
        <w:rPr/>
        <w:t>Party's</w:t>
      </w:r>
      <w:r>
        <w:rPr>
          <w:spacing w:val="-1"/>
        </w:rPr>
        <w:t> </w:t>
      </w:r>
      <w:r>
        <w:rPr/>
        <w:t>insurance,</w:t>
      </w:r>
      <w:r>
        <w:rPr>
          <w:spacing w:val="-1"/>
        </w:rPr>
        <w:t> </w:t>
      </w:r>
      <w:r>
        <w:rPr/>
        <w:t>and</w:t>
      </w:r>
      <w:r>
        <w:rPr>
          <w:spacing w:val="-1"/>
        </w:rPr>
        <w:t> </w:t>
      </w:r>
      <w:r>
        <w:rPr/>
        <w:t>each</w:t>
      </w:r>
      <w:r>
        <w:rPr>
          <w:spacing w:val="-1"/>
        </w:rPr>
        <w:t> </w:t>
      </w:r>
      <w:r>
        <w:rPr/>
        <w:t>Party</w:t>
      </w:r>
      <w:r>
        <w:rPr>
          <w:spacing w:val="-1"/>
        </w:rPr>
        <w:t> </w:t>
      </w:r>
      <w:r>
        <w:rPr/>
        <w:t>shall</w:t>
      </w:r>
      <w:r>
        <w:rPr>
          <w:spacing w:val="-1"/>
        </w:rPr>
        <w:t> </w:t>
      </w:r>
      <w:r>
        <w:rPr/>
        <w:t>cause</w:t>
      </w:r>
      <w:r>
        <w:rPr>
          <w:spacing w:val="-1"/>
        </w:rPr>
        <w:t> </w:t>
      </w:r>
      <w:r>
        <w:rPr/>
        <w:t>its</w:t>
      </w:r>
      <w:r>
        <w:rPr>
          <w:spacing w:val="-1"/>
        </w:rPr>
        <w:t> </w:t>
      </w:r>
      <w:r>
        <w:rPr/>
        <w:t>insurer</w:t>
      </w:r>
      <w:r>
        <w:rPr>
          <w:spacing w:val="-1"/>
        </w:rPr>
        <w:t> </w:t>
      </w:r>
      <w:r>
        <w:rPr/>
        <w:t>to</w:t>
      </w:r>
      <w:r>
        <w:rPr>
          <w:spacing w:val="-1"/>
        </w:rPr>
        <w:t> </w:t>
      </w:r>
      <w:r>
        <w:rPr/>
        <w:t>endorse</w:t>
      </w:r>
      <w:r>
        <w:rPr>
          <w:spacing w:val="-1"/>
        </w:rPr>
        <w:t> </w:t>
      </w:r>
      <w:r>
        <w:rPr/>
        <w:t>its</w:t>
      </w:r>
      <w:r>
        <w:rPr>
          <w:spacing w:val="-1"/>
        </w:rPr>
        <w:t> </w:t>
      </w:r>
      <w:r>
        <w:rPr/>
        <w:t>policies</w:t>
      </w:r>
      <w:r>
        <w:rPr>
          <w:spacing w:val="-1"/>
        </w:rPr>
        <w:t> </w:t>
      </w:r>
      <w:r>
        <w:rPr/>
        <w:t>with</w:t>
      </w:r>
      <w:r>
        <w:rPr>
          <w:spacing w:val="-1"/>
        </w:rPr>
        <w:t> </w:t>
      </w:r>
      <w:r>
        <w:rPr/>
        <w:t>a</w:t>
      </w:r>
      <w:r>
        <w:rPr>
          <w:spacing w:val="-1"/>
        </w:rPr>
        <w:t> </w:t>
      </w:r>
      <w:r>
        <w:rPr/>
        <w:t>waiver</w:t>
      </w:r>
      <w:r>
        <w:rPr>
          <w:spacing w:val="-1"/>
        </w:rPr>
        <w:t> </w:t>
      </w:r>
      <w:r>
        <w:rPr/>
        <w:t>of</w:t>
      </w:r>
      <w:r>
        <w:rPr>
          <w:spacing w:val="-1"/>
        </w:rPr>
        <w:t> </w:t>
      </w:r>
      <w:r>
        <w:rPr/>
        <w:t>subrogation</w:t>
      </w:r>
      <w:r>
        <w:rPr>
          <w:spacing w:val="-1"/>
        </w:rPr>
        <w:t> </w:t>
      </w:r>
      <w:r>
        <w:rPr/>
        <w:t>in favor of the other Party.</w:t>
      </w:r>
    </w:p>
    <w:p>
      <w:pPr>
        <w:pStyle w:val="BodyText"/>
        <w:spacing w:line="324" w:lineRule="auto" w:before="81"/>
        <w:ind w:right="72"/>
        <w:jc w:val="both"/>
      </w:pPr>
      <w:r>
        <w:rPr/>
        <w:t>CERTIFICATES:</w:t>
      </w:r>
      <w:r>
        <w:rPr>
          <w:spacing w:val="-2"/>
        </w:rPr>
        <w:t> </w:t>
      </w:r>
      <w:r>
        <w:rPr/>
        <w:t>The</w:t>
      </w:r>
      <w:r>
        <w:rPr>
          <w:spacing w:val="-2"/>
        </w:rPr>
        <w:t> </w:t>
      </w:r>
      <w:r>
        <w:rPr/>
        <w:t>Tenant</w:t>
      </w:r>
      <w:r>
        <w:rPr>
          <w:spacing w:val="-2"/>
        </w:rPr>
        <w:t> </w:t>
      </w:r>
      <w:r>
        <w:rPr/>
        <w:t>shall</w:t>
      </w:r>
      <w:r>
        <w:rPr>
          <w:spacing w:val="-2"/>
        </w:rPr>
        <w:t> </w:t>
      </w:r>
      <w:r>
        <w:rPr/>
        <w:t>deliver</w:t>
      </w:r>
      <w:r>
        <w:rPr>
          <w:spacing w:val="-2"/>
        </w:rPr>
        <w:t> </w:t>
      </w:r>
      <w:r>
        <w:rPr/>
        <w:t>certificates</w:t>
      </w:r>
      <w:r>
        <w:rPr>
          <w:spacing w:val="-2"/>
        </w:rPr>
        <w:t> </w:t>
      </w:r>
      <w:r>
        <w:rPr/>
        <w:t>of</w:t>
      </w:r>
      <w:r>
        <w:rPr>
          <w:spacing w:val="-2"/>
        </w:rPr>
        <w:t> </w:t>
      </w:r>
      <w:r>
        <w:rPr/>
        <w:t>insurance</w:t>
      </w:r>
      <w:r>
        <w:rPr>
          <w:spacing w:val="-2"/>
        </w:rPr>
        <w:t> </w:t>
      </w:r>
      <w:r>
        <w:rPr/>
        <w:t>to</w:t>
      </w:r>
      <w:r>
        <w:rPr>
          <w:spacing w:val="-2"/>
        </w:rPr>
        <w:t> </w:t>
      </w:r>
      <w:r>
        <w:rPr/>
        <w:t>the</w:t>
      </w:r>
      <w:r>
        <w:rPr>
          <w:spacing w:val="-2"/>
        </w:rPr>
        <w:t> </w:t>
      </w:r>
      <w:r>
        <w:rPr/>
        <w:t>Landlord</w:t>
      </w:r>
      <w:r>
        <w:rPr>
          <w:spacing w:val="-2"/>
        </w:rPr>
        <w:t> </w:t>
      </w:r>
      <w:r>
        <w:rPr/>
        <w:t>prior</w:t>
      </w:r>
      <w:r>
        <w:rPr>
          <w:spacing w:val="-2"/>
        </w:rPr>
        <w:t> </w:t>
      </w:r>
      <w:r>
        <w:rPr/>
        <w:t>to</w:t>
      </w:r>
      <w:r>
        <w:rPr>
          <w:spacing w:val="-2"/>
        </w:rPr>
        <w:t> </w:t>
      </w:r>
      <w:r>
        <w:rPr/>
        <w:t>occupancy</w:t>
      </w:r>
      <w:r>
        <w:rPr>
          <w:spacing w:val="-2"/>
        </w:rPr>
        <w:t> </w:t>
      </w:r>
      <w:r>
        <w:rPr/>
        <w:t>and</w:t>
      </w:r>
      <w:r>
        <w:rPr>
          <w:spacing w:val="-2"/>
        </w:rPr>
        <w:t> </w:t>
      </w:r>
      <w:r>
        <w:rPr/>
        <w:t>upon</w:t>
      </w:r>
      <w:r>
        <w:rPr>
          <w:spacing w:val="-2"/>
        </w:rPr>
        <w:t> </w:t>
      </w:r>
      <w:r>
        <w:rPr/>
        <w:t>each policy</w:t>
      </w:r>
      <w:r>
        <w:rPr>
          <w:spacing w:val="-3"/>
        </w:rPr>
        <w:t> </w:t>
      </w:r>
      <w:r>
        <w:rPr/>
        <w:t>renewal.</w:t>
      </w:r>
      <w:r>
        <w:rPr>
          <w:spacing w:val="-3"/>
        </w:rPr>
        <w:t> </w:t>
      </w:r>
      <w:r>
        <w:rPr/>
        <w:t>Failure</w:t>
      </w:r>
      <w:r>
        <w:rPr>
          <w:spacing w:val="-3"/>
        </w:rPr>
        <w:t> </w:t>
      </w:r>
      <w:r>
        <w:rPr/>
        <w:t>to</w:t>
      </w:r>
      <w:r>
        <w:rPr>
          <w:spacing w:val="-3"/>
        </w:rPr>
        <w:t> </w:t>
      </w:r>
      <w:r>
        <w:rPr/>
        <w:t>maintain</w:t>
      </w:r>
      <w:r>
        <w:rPr>
          <w:spacing w:val="-3"/>
        </w:rPr>
        <w:t> </w:t>
      </w:r>
      <w:r>
        <w:rPr/>
        <w:t>required</w:t>
      </w:r>
      <w:r>
        <w:rPr>
          <w:spacing w:val="-3"/>
        </w:rPr>
        <w:t> </w:t>
      </w:r>
      <w:r>
        <w:rPr/>
        <w:t>insurance</w:t>
      </w:r>
      <w:r>
        <w:rPr>
          <w:spacing w:val="-3"/>
        </w:rPr>
        <w:t> </w:t>
      </w:r>
      <w:r>
        <w:rPr/>
        <w:t>entitles</w:t>
      </w:r>
      <w:r>
        <w:rPr>
          <w:spacing w:val="-3"/>
        </w:rPr>
        <w:t> </w:t>
      </w:r>
      <w:r>
        <w:rPr/>
        <w:t>the</w:t>
      </w:r>
      <w:r>
        <w:rPr>
          <w:spacing w:val="-3"/>
        </w:rPr>
        <w:t> </w:t>
      </w:r>
      <w:r>
        <w:rPr/>
        <w:t>Landlord</w:t>
      </w:r>
      <w:r>
        <w:rPr>
          <w:spacing w:val="-3"/>
        </w:rPr>
        <w:t> </w:t>
      </w:r>
      <w:r>
        <w:rPr/>
        <w:t>to</w:t>
      </w:r>
      <w:r>
        <w:rPr>
          <w:spacing w:val="-3"/>
        </w:rPr>
        <w:t> </w:t>
      </w:r>
      <w:r>
        <w:rPr/>
        <w:t>obtain</w:t>
      </w:r>
      <w:r>
        <w:rPr>
          <w:spacing w:val="-3"/>
        </w:rPr>
        <w:t> </w:t>
      </w:r>
      <w:r>
        <w:rPr/>
        <w:t>equivalent</w:t>
      </w:r>
      <w:r>
        <w:rPr>
          <w:spacing w:val="-3"/>
        </w:rPr>
        <w:t> </w:t>
      </w:r>
      <w:r>
        <w:rPr/>
        <w:t>coverage</w:t>
      </w:r>
      <w:r>
        <w:rPr>
          <w:spacing w:val="-3"/>
        </w:rPr>
        <w:t> </w:t>
      </w:r>
      <w:r>
        <w:rPr/>
        <w:t>and</w:t>
      </w:r>
      <w:r>
        <w:rPr>
          <w:spacing w:val="-3"/>
        </w:rPr>
        <w:t> </w:t>
      </w:r>
      <w:r>
        <w:rPr/>
        <w:t>charge the cost to the Tenant as Additional Rent.</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t>TENANT IMPROVEMENTS AND BUILD-</w:t>
      </w:r>
      <w:r>
        <w:rPr>
          <w:spacing w:val="-5"/>
        </w:rPr>
        <w:t>OUT</w:t>
      </w:r>
    </w:p>
    <w:p>
      <w:pPr>
        <w:pStyle w:val="BodyText"/>
        <w:spacing w:before="69"/>
      </w:pPr>
      <w:r>
        <w:rPr/>
        <w:t>Regarding Tenant Improvements ("TI") to the Premises: (check </w:t>
      </w:r>
      <w:r>
        <w:rPr>
          <w:spacing w:val="-4"/>
        </w:rPr>
        <w:t>one)</w:t>
      </w:r>
    </w:p>
    <w:p>
      <w:pPr>
        <w:pStyle w:val="BodyText"/>
        <w:spacing w:line="372" w:lineRule="auto" w:before="153"/>
        <w:ind w:left="600" w:right="2463"/>
      </w:pPr>
      <w:r>
        <w:rPr/>
        <mc:AlternateContent>
          <mc:Choice Requires="wps">
            <w:drawing>
              <wp:anchor distT="0" distB="0" distL="0" distR="0" allowOverlap="1" layoutInCell="1" locked="0" behindDoc="0" simplePos="0" relativeHeight="15773696">
                <wp:simplePos x="0" y="0"/>
                <wp:positionH relativeFrom="page">
                  <wp:posOffset>1112837</wp:posOffset>
                </wp:positionH>
                <wp:positionV relativeFrom="paragraph">
                  <wp:posOffset>174569</wp:posOffset>
                </wp:positionV>
                <wp:extent cx="136525" cy="136525"/>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136525" cy="136525"/>
                          <a:chExt cx="136525" cy="136525"/>
                        </a:xfrm>
                      </wpg:grpSpPr>
                      <wps:wsp>
                        <wps:cNvPr id="172" name="Graphic 17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73" name="Graphic 17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45605pt;width:10.75pt;height:10.75pt;mso-position-horizontal-relative:page;mso-position-vertical-relative:paragraph;z-index:15773696" id="docshapegroup161" coordorigin="1753,275" coordsize="215,215">
                <v:rect style="position:absolute;left:1760;top:282;width:200;height:200" id="docshape162" filled="false" stroked="true" strokeweight=".75pt" strokecolor="#000000">
                  <v:stroke dashstyle="solid"/>
                </v:rect>
                <v:rect style="position:absolute;left:1770;top:292;width:180;height:180" id="docshape16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74208">
                <wp:simplePos x="0" y="0"/>
                <wp:positionH relativeFrom="page">
                  <wp:posOffset>1112837</wp:posOffset>
                </wp:positionH>
                <wp:positionV relativeFrom="paragraph">
                  <wp:posOffset>377769</wp:posOffset>
                </wp:positionV>
                <wp:extent cx="136525" cy="13652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136525" cy="136525"/>
                          <a:chExt cx="136525" cy="136525"/>
                        </a:xfrm>
                      </wpg:grpSpPr>
                      <wps:wsp>
                        <wps:cNvPr id="175" name="Graphic 17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76" name="Graphic 17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9.745605pt;width:10.75pt;height:10.75pt;mso-position-horizontal-relative:page;mso-position-vertical-relative:paragraph;z-index:15774208" id="docshapegroup164" coordorigin="1753,595" coordsize="215,215">
                <v:rect style="position:absolute;left:1760;top:602;width:200;height:200" id="docshape165" filled="false" stroked="true" strokeweight=".75pt" strokecolor="#000000">
                  <v:stroke dashstyle="solid"/>
                </v:rect>
                <v:rect style="position:absolute;left:1770;top:612;width:180;height:180" id="docshape16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78080">
                <wp:simplePos x="0" y="0"/>
                <wp:positionH relativeFrom="page">
                  <wp:posOffset>1301750</wp:posOffset>
                </wp:positionH>
                <wp:positionV relativeFrom="paragraph">
                  <wp:posOffset>439681</wp:posOffset>
                </wp:positionV>
                <wp:extent cx="1257300" cy="16510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34.620605pt;width:99pt;height:13pt;mso-position-horizontal-relative:page;mso-position-vertical-relative:paragraph;z-index:-16038400" id="docshape167" filled="false" stroked="true" strokeweight="1pt" strokecolor="#000000">
                <v:stroke dashstyle="solid"/>
                <w10:wrap type="none"/>
              </v:rect>
            </w:pict>
          </mc:Fallback>
        </mc:AlternateContent>
      </w:r>
      <w:r>
        <w:rPr/>
        <w:t>Tenant</w:t>
      </w:r>
      <w:r>
        <w:rPr>
          <w:spacing w:val="-4"/>
        </w:rPr>
        <w:t> </w:t>
      </w:r>
      <w:r>
        <w:rPr/>
        <w:t>accepts</w:t>
      </w:r>
      <w:r>
        <w:rPr>
          <w:spacing w:val="-4"/>
        </w:rPr>
        <w:t> </w:t>
      </w:r>
      <w:r>
        <w:rPr/>
        <w:t>the</w:t>
      </w:r>
      <w:r>
        <w:rPr>
          <w:spacing w:val="-4"/>
        </w:rPr>
        <w:t> </w:t>
      </w:r>
      <w:r>
        <w:rPr/>
        <w:t>Premises</w:t>
      </w:r>
      <w:r>
        <w:rPr>
          <w:spacing w:val="-4"/>
        </w:rPr>
        <w:t> </w:t>
      </w:r>
      <w:r>
        <w:rPr/>
        <w:t>"as-is"</w:t>
      </w:r>
      <w:r>
        <w:rPr>
          <w:spacing w:val="-4"/>
        </w:rPr>
        <w:t> </w:t>
      </w:r>
      <w:r>
        <w:rPr/>
        <w:t>with</w:t>
      </w:r>
      <w:r>
        <w:rPr>
          <w:spacing w:val="-4"/>
        </w:rPr>
        <w:t> </w:t>
      </w:r>
      <w:r>
        <w:rPr/>
        <w:t>no</w:t>
      </w:r>
      <w:r>
        <w:rPr>
          <w:spacing w:val="-4"/>
        </w:rPr>
        <w:t> </w:t>
      </w:r>
      <w:r>
        <w:rPr/>
        <w:t>TI</w:t>
      </w:r>
      <w:r>
        <w:rPr>
          <w:spacing w:val="-4"/>
        </w:rPr>
        <w:t> </w:t>
      </w:r>
      <w:r>
        <w:rPr/>
        <w:t>allowance</w:t>
      </w:r>
      <w:r>
        <w:rPr>
          <w:spacing w:val="-4"/>
        </w:rPr>
        <w:t> </w:t>
      </w:r>
      <w:r>
        <w:rPr/>
        <w:t>from</w:t>
      </w:r>
      <w:r>
        <w:rPr>
          <w:spacing w:val="-4"/>
        </w:rPr>
        <w:t> </w:t>
      </w:r>
      <w:r>
        <w:rPr/>
        <w:t>Landlord. Landlord provides a TI allowance of:</w:t>
      </w:r>
    </w:p>
    <w:p>
      <w:pPr>
        <w:pStyle w:val="BodyText"/>
        <w:spacing w:line="165" w:lineRule="exact"/>
        <w:ind w:left="2680"/>
      </w:pPr>
      <w:r>
        <w:rPr/>
        <w:t>to be disbursed per the Work Letter attached as Exhibit </w:t>
      </w:r>
      <w:r>
        <w:rPr>
          <w:spacing w:val="-5"/>
        </w:rPr>
        <w:t>A.</w:t>
      </w:r>
    </w:p>
    <w:p>
      <w:pPr>
        <w:pStyle w:val="BodyText"/>
        <w:spacing w:before="66"/>
      </w:pPr>
    </w:p>
    <w:p>
      <w:pPr>
        <w:pStyle w:val="BodyText"/>
        <w:spacing w:line="324" w:lineRule="auto"/>
      </w:pPr>
      <w:r>
        <w:rPr/>
        <w:t>All</w:t>
      </w:r>
      <w:r>
        <w:rPr>
          <w:spacing w:val="-1"/>
        </w:rPr>
        <w:t> </w:t>
      </w:r>
      <w:r>
        <w:rPr/>
        <w:t>Tenant</w:t>
      </w:r>
      <w:r>
        <w:rPr>
          <w:spacing w:val="-1"/>
        </w:rPr>
        <w:t> </w:t>
      </w:r>
      <w:r>
        <w:rPr/>
        <w:t>improvements</w:t>
      </w:r>
      <w:r>
        <w:rPr>
          <w:spacing w:val="-1"/>
        </w:rPr>
        <w:t> </w:t>
      </w:r>
      <w:r>
        <w:rPr/>
        <w:t>and</w:t>
      </w:r>
      <w:r>
        <w:rPr>
          <w:spacing w:val="-1"/>
        </w:rPr>
        <w:t> </w:t>
      </w:r>
      <w:r>
        <w:rPr/>
        <w:t>build-out</w:t>
      </w:r>
      <w:r>
        <w:rPr>
          <w:spacing w:val="-1"/>
        </w:rPr>
        <w:t> </w:t>
      </w:r>
      <w:r>
        <w:rPr/>
        <w:t>work</w:t>
      </w:r>
      <w:r>
        <w:rPr>
          <w:spacing w:val="-1"/>
        </w:rPr>
        <w:t> </w:t>
      </w:r>
      <w:r>
        <w:rPr/>
        <w:t>shall</w:t>
      </w:r>
      <w:r>
        <w:rPr>
          <w:spacing w:val="-1"/>
        </w:rPr>
        <w:t> </w:t>
      </w:r>
      <w:r>
        <w:rPr/>
        <w:t>be</w:t>
      </w:r>
      <w:r>
        <w:rPr>
          <w:spacing w:val="-1"/>
        </w:rPr>
        <w:t> </w:t>
      </w:r>
      <w:r>
        <w:rPr/>
        <w:t>performed</w:t>
      </w:r>
      <w:r>
        <w:rPr>
          <w:spacing w:val="-1"/>
        </w:rPr>
        <w:t> </w:t>
      </w:r>
      <w:r>
        <w:rPr/>
        <w:t>only</w:t>
      </w:r>
      <w:r>
        <w:rPr>
          <w:spacing w:val="-1"/>
        </w:rPr>
        <w:t> </w:t>
      </w:r>
      <w:r>
        <w:rPr/>
        <w:t>with</w:t>
      </w:r>
      <w:r>
        <w:rPr>
          <w:spacing w:val="-1"/>
        </w:rPr>
        <w:t> </w:t>
      </w:r>
      <w:r>
        <w:rPr/>
        <w:t>the</w:t>
      </w:r>
      <w:r>
        <w:rPr>
          <w:spacing w:val="-1"/>
        </w:rPr>
        <w:t> </w:t>
      </w:r>
      <w:r>
        <w:rPr/>
        <w:t>Landlord's</w:t>
      </w:r>
      <w:r>
        <w:rPr>
          <w:spacing w:val="-1"/>
        </w:rPr>
        <w:t> </w:t>
      </w:r>
      <w:r>
        <w:rPr/>
        <w:t>prior</w:t>
      </w:r>
      <w:r>
        <w:rPr>
          <w:spacing w:val="-1"/>
        </w:rPr>
        <w:t> </w:t>
      </w:r>
      <w:r>
        <w:rPr/>
        <w:t>written</w:t>
      </w:r>
      <w:r>
        <w:rPr>
          <w:spacing w:val="-1"/>
        </w:rPr>
        <w:t> </w:t>
      </w:r>
      <w:r>
        <w:rPr/>
        <w:t>consent</w:t>
      </w:r>
      <w:r>
        <w:rPr>
          <w:spacing w:val="-1"/>
        </w:rPr>
        <w:t> </w:t>
      </w:r>
      <w:r>
        <w:rPr/>
        <w:t>and</w:t>
      </w:r>
      <w:r>
        <w:rPr>
          <w:spacing w:val="-1"/>
        </w:rPr>
        <w:t> </w:t>
      </w:r>
      <w:r>
        <w:rPr/>
        <w:t>in accordance with plans approved by the Landlord. All work must comply with the Florida Building Code, applicable local</w:t>
      </w:r>
      <w:r>
        <w:rPr>
          <w:spacing w:val="-3"/>
        </w:rPr>
        <w:t> </w:t>
      </w:r>
      <w:r>
        <w:rPr/>
        <w:t>codes,</w:t>
      </w:r>
      <w:r>
        <w:rPr>
          <w:spacing w:val="-3"/>
        </w:rPr>
        <w:t> </w:t>
      </w:r>
      <w:r>
        <w:rPr/>
        <w:t>and</w:t>
      </w:r>
      <w:r>
        <w:rPr>
          <w:spacing w:val="-3"/>
        </w:rPr>
        <w:t> </w:t>
      </w:r>
      <w:r>
        <w:rPr/>
        <w:t>ADA</w:t>
      </w:r>
      <w:r>
        <w:rPr>
          <w:spacing w:val="-3"/>
        </w:rPr>
        <w:t> </w:t>
      </w:r>
      <w:r>
        <w:rPr/>
        <w:t>requirements.</w:t>
      </w:r>
      <w:r>
        <w:rPr>
          <w:spacing w:val="-3"/>
        </w:rPr>
        <w:t> </w:t>
      </w:r>
      <w:r>
        <w:rPr/>
        <w:t>The</w:t>
      </w:r>
      <w:r>
        <w:rPr>
          <w:spacing w:val="-3"/>
        </w:rPr>
        <w:t> </w:t>
      </w:r>
      <w:r>
        <w:rPr/>
        <w:t>Tenant</w:t>
      </w:r>
      <w:r>
        <w:rPr>
          <w:spacing w:val="-3"/>
        </w:rPr>
        <w:t> </w:t>
      </w:r>
      <w:r>
        <w:rPr/>
        <w:t>shall</w:t>
      </w:r>
      <w:r>
        <w:rPr>
          <w:spacing w:val="-3"/>
        </w:rPr>
        <w:t> </w:t>
      </w:r>
      <w:r>
        <w:rPr/>
        <w:t>obtain</w:t>
      </w:r>
      <w:r>
        <w:rPr>
          <w:spacing w:val="-3"/>
        </w:rPr>
        <w:t> </w:t>
      </w:r>
      <w:r>
        <w:rPr/>
        <w:t>all</w:t>
      </w:r>
      <w:r>
        <w:rPr>
          <w:spacing w:val="-3"/>
        </w:rPr>
        <w:t> </w:t>
      </w:r>
      <w:r>
        <w:rPr/>
        <w:t>required</w:t>
      </w:r>
      <w:r>
        <w:rPr>
          <w:spacing w:val="-3"/>
        </w:rPr>
        <w:t> </w:t>
      </w:r>
      <w:r>
        <w:rPr/>
        <w:t>permits</w:t>
      </w:r>
      <w:r>
        <w:rPr>
          <w:spacing w:val="-3"/>
        </w:rPr>
        <w:t> </w:t>
      </w:r>
      <w:r>
        <w:rPr/>
        <w:t>and</w:t>
      </w:r>
      <w:r>
        <w:rPr>
          <w:spacing w:val="-3"/>
        </w:rPr>
        <w:t> </w:t>
      </w:r>
      <w:r>
        <w:rPr/>
        <w:t>shall</w:t>
      </w:r>
      <w:r>
        <w:rPr>
          <w:spacing w:val="-3"/>
        </w:rPr>
        <w:t> </w:t>
      </w:r>
      <w:r>
        <w:rPr/>
        <w:t>provide</w:t>
      </w:r>
      <w:r>
        <w:rPr>
          <w:spacing w:val="-3"/>
        </w:rPr>
        <w:t> </w:t>
      </w:r>
      <w:r>
        <w:rPr/>
        <w:t>the</w:t>
      </w:r>
      <w:r>
        <w:rPr>
          <w:spacing w:val="-3"/>
        </w:rPr>
        <w:t> </w:t>
      </w:r>
      <w:r>
        <w:rPr/>
        <w:t>Landlord</w:t>
      </w:r>
      <w:r>
        <w:rPr>
          <w:spacing w:val="-3"/>
        </w:rPr>
        <w:t> </w:t>
      </w:r>
      <w:r>
        <w:rPr/>
        <w:t>with</w:t>
      </w:r>
    </w:p>
    <w:p>
      <w:pPr>
        <w:pStyle w:val="BodyText"/>
        <w:spacing w:after="0" w:line="324" w:lineRule="auto"/>
        <w:sectPr>
          <w:pgSz w:w="12240" w:h="15840"/>
          <w:pgMar w:header="455" w:footer="885" w:top="740" w:bottom="1080" w:left="1440" w:right="1440"/>
        </w:sectPr>
      </w:pPr>
    </w:p>
    <w:p>
      <w:pPr>
        <w:spacing w:line="364" w:lineRule="auto" w:before="145"/>
        <w:ind w:left="0" w:right="1141" w:firstLine="0"/>
        <w:jc w:val="left"/>
        <w:rPr>
          <w:sz w:val="16"/>
        </w:rPr>
      </w:pPr>
      <w:r>
        <w:rPr>
          <w:sz w:val="16"/>
        </w:rPr>
        <w:t>copies of all permit approvals. Improvements that become affixed to the Premises shall, upon expiration or termination</w:t>
      </w:r>
      <w:r>
        <w:rPr>
          <w:spacing w:val="-3"/>
          <w:sz w:val="16"/>
        </w:rPr>
        <w:t> </w:t>
      </w:r>
      <w:r>
        <w:rPr>
          <w:sz w:val="16"/>
        </w:rPr>
        <w:t>of</w:t>
      </w:r>
      <w:r>
        <w:rPr>
          <w:spacing w:val="-3"/>
          <w:sz w:val="16"/>
        </w:rPr>
        <w:t> </w:t>
      </w:r>
      <w:r>
        <w:rPr>
          <w:sz w:val="16"/>
        </w:rPr>
        <w:t>this</w:t>
      </w:r>
      <w:r>
        <w:rPr>
          <w:spacing w:val="-3"/>
          <w:sz w:val="16"/>
        </w:rPr>
        <w:t> </w:t>
      </w:r>
      <w:r>
        <w:rPr>
          <w:sz w:val="16"/>
        </w:rPr>
        <w:t>Lease,</w:t>
      </w:r>
      <w:r>
        <w:rPr>
          <w:spacing w:val="-3"/>
          <w:sz w:val="16"/>
        </w:rPr>
        <w:t> </w:t>
      </w:r>
      <w:r>
        <w:rPr>
          <w:sz w:val="16"/>
        </w:rPr>
        <w:t>become</w:t>
      </w:r>
      <w:r>
        <w:rPr>
          <w:spacing w:val="-3"/>
          <w:sz w:val="16"/>
        </w:rPr>
        <w:t> </w:t>
      </w:r>
      <w:r>
        <w:rPr>
          <w:sz w:val="16"/>
        </w:rPr>
        <w:t>the</w:t>
      </w:r>
      <w:r>
        <w:rPr>
          <w:spacing w:val="-3"/>
          <w:sz w:val="16"/>
        </w:rPr>
        <w:t> </w:t>
      </w:r>
      <w:r>
        <w:rPr>
          <w:sz w:val="16"/>
        </w:rPr>
        <w:t>property</w:t>
      </w:r>
      <w:r>
        <w:rPr>
          <w:spacing w:val="-3"/>
          <w:sz w:val="16"/>
        </w:rPr>
        <w:t> </w:t>
      </w:r>
      <w:r>
        <w:rPr>
          <w:sz w:val="16"/>
        </w:rPr>
        <w:t>of</w:t>
      </w:r>
      <w:r>
        <w:rPr>
          <w:spacing w:val="-3"/>
          <w:sz w:val="16"/>
        </w:rPr>
        <w:t> </w:t>
      </w:r>
      <w:r>
        <w:rPr>
          <w:sz w:val="16"/>
        </w:rPr>
        <w:t>the</w:t>
      </w:r>
      <w:r>
        <w:rPr>
          <w:spacing w:val="-3"/>
          <w:sz w:val="16"/>
        </w:rPr>
        <w:t> </w:t>
      </w:r>
      <w:r>
        <w:rPr>
          <w:sz w:val="16"/>
        </w:rPr>
        <w:t>Landlord</w:t>
      </w:r>
      <w:r>
        <w:rPr>
          <w:spacing w:val="-3"/>
          <w:sz w:val="16"/>
        </w:rPr>
        <w:t> </w:t>
      </w:r>
      <w:r>
        <w:rPr>
          <w:sz w:val="16"/>
        </w:rPr>
        <w:t>unless</w:t>
      </w:r>
      <w:r>
        <w:rPr>
          <w:spacing w:val="-3"/>
          <w:sz w:val="16"/>
        </w:rPr>
        <w:t> </w:t>
      </w:r>
      <w:r>
        <w:rPr>
          <w:sz w:val="16"/>
        </w:rPr>
        <w:t>the</w:t>
      </w:r>
      <w:r>
        <w:rPr>
          <w:spacing w:val="-3"/>
          <w:sz w:val="16"/>
        </w:rPr>
        <w:t> </w:t>
      </w:r>
      <w:r>
        <w:rPr>
          <w:sz w:val="16"/>
        </w:rPr>
        <w:t>Landlord</w:t>
      </w:r>
      <w:r>
        <w:rPr>
          <w:spacing w:val="-3"/>
          <w:sz w:val="16"/>
        </w:rPr>
        <w:t> </w:t>
      </w:r>
      <w:r>
        <w:rPr>
          <w:sz w:val="16"/>
        </w:rPr>
        <w:t>requires</w:t>
      </w:r>
      <w:r>
        <w:rPr>
          <w:spacing w:val="-3"/>
          <w:sz w:val="16"/>
        </w:rPr>
        <w:t> </w:t>
      </w:r>
      <w:r>
        <w:rPr>
          <w:sz w:val="16"/>
        </w:rPr>
        <w:t>their</w:t>
      </w:r>
      <w:r>
        <w:rPr>
          <w:spacing w:val="-3"/>
          <w:sz w:val="16"/>
        </w:rPr>
        <w:t> </w:t>
      </w:r>
      <w:r>
        <w:rPr>
          <w:sz w:val="16"/>
        </w:rPr>
        <w:t>removal</w:t>
      </w:r>
      <w:r>
        <w:rPr>
          <w:spacing w:val="-3"/>
          <w:sz w:val="16"/>
        </w:rPr>
        <w:t> </w:t>
      </w:r>
      <w:r>
        <w:rPr>
          <w:sz w:val="16"/>
        </w:rPr>
        <w:t>in</w:t>
      </w:r>
      <w:r>
        <w:rPr>
          <w:spacing w:val="-3"/>
          <w:sz w:val="16"/>
        </w:rPr>
        <w:t> </w:t>
      </w:r>
      <w:r>
        <w:rPr>
          <w:sz w:val="16"/>
        </w:rPr>
        <w:t>writing, in which case the Tenant shall restore the Premises to their original condition at the Tenant's expense.</w:t>
      </w:r>
    </w:p>
    <w:p>
      <w:pPr>
        <w:pStyle w:val="BodyText"/>
        <w:spacing w:line="324" w:lineRule="auto" w:before="62"/>
        <w:ind w:right="4"/>
      </w:pPr>
      <w:r>
        <w:rPr/>
        <w:t>MECHANIC'S</w:t>
      </w:r>
      <w:r>
        <w:rPr>
          <w:spacing w:val="-3"/>
        </w:rPr>
        <w:t> </w:t>
      </w:r>
      <w:r>
        <w:rPr/>
        <w:t>LIENS:</w:t>
      </w:r>
      <w:r>
        <w:rPr>
          <w:spacing w:val="-3"/>
        </w:rPr>
        <w:t> </w:t>
      </w:r>
      <w:r>
        <w:rPr/>
        <w:t>The</w:t>
      </w:r>
      <w:r>
        <w:rPr>
          <w:spacing w:val="-3"/>
        </w:rPr>
        <w:t> </w:t>
      </w:r>
      <w:r>
        <w:rPr/>
        <w:t>Tenant</w:t>
      </w:r>
      <w:r>
        <w:rPr>
          <w:spacing w:val="-3"/>
        </w:rPr>
        <w:t> </w:t>
      </w:r>
      <w:r>
        <w:rPr/>
        <w:t>shall</w:t>
      </w:r>
      <w:r>
        <w:rPr>
          <w:spacing w:val="-3"/>
        </w:rPr>
        <w:t> </w:t>
      </w:r>
      <w:r>
        <w:rPr/>
        <w:t>have</w:t>
      </w:r>
      <w:r>
        <w:rPr>
          <w:spacing w:val="-3"/>
        </w:rPr>
        <w:t> </w:t>
      </w:r>
      <w:r>
        <w:rPr/>
        <w:t>no</w:t>
      </w:r>
      <w:r>
        <w:rPr>
          <w:spacing w:val="-3"/>
        </w:rPr>
        <w:t> </w:t>
      </w:r>
      <w:r>
        <w:rPr/>
        <w:t>authority</w:t>
      </w:r>
      <w:r>
        <w:rPr>
          <w:spacing w:val="-3"/>
        </w:rPr>
        <w:t> </w:t>
      </w:r>
      <w:r>
        <w:rPr/>
        <w:t>to</w:t>
      </w:r>
      <w:r>
        <w:rPr>
          <w:spacing w:val="-3"/>
        </w:rPr>
        <w:t> </w:t>
      </w:r>
      <w:r>
        <w:rPr/>
        <w:t>encumber</w:t>
      </w:r>
      <w:r>
        <w:rPr>
          <w:spacing w:val="-3"/>
        </w:rPr>
        <w:t> </w:t>
      </w:r>
      <w:r>
        <w:rPr/>
        <w:t>the</w:t>
      </w:r>
      <w:r>
        <w:rPr>
          <w:spacing w:val="-3"/>
        </w:rPr>
        <w:t> </w:t>
      </w:r>
      <w:r>
        <w:rPr/>
        <w:t>Premises</w:t>
      </w:r>
      <w:r>
        <w:rPr>
          <w:spacing w:val="-3"/>
        </w:rPr>
        <w:t> </w:t>
      </w:r>
      <w:r>
        <w:rPr/>
        <w:t>or</w:t>
      </w:r>
      <w:r>
        <w:rPr>
          <w:spacing w:val="-3"/>
        </w:rPr>
        <w:t> </w:t>
      </w:r>
      <w:r>
        <w:rPr/>
        <w:t>the</w:t>
      </w:r>
      <w:r>
        <w:rPr>
          <w:spacing w:val="-3"/>
        </w:rPr>
        <w:t> </w:t>
      </w:r>
      <w:r>
        <w:rPr/>
        <w:t>Landlord's</w:t>
      </w:r>
      <w:r>
        <w:rPr>
          <w:spacing w:val="-3"/>
        </w:rPr>
        <w:t> </w:t>
      </w:r>
      <w:r>
        <w:rPr/>
        <w:t>interest</w:t>
      </w:r>
      <w:r>
        <w:rPr>
          <w:spacing w:val="-3"/>
        </w:rPr>
        <w:t> </w:t>
      </w:r>
      <w:r>
        <w:rPr/>
        <w:t>therein with any mechanic's, materialman's, or contractor's lien. The Tenant shall cause any such lien to be discharged or bonded over within twenty (20) days of filing. Failure to do so constitutes a default entitling the Landlord to discharge the lien at the Tenant's expense.</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spacing w:val="-2"/>
        </w:rPr>
        <w:t>ALTERATIONS</w:t>
      </w:r>
    </w:p>
    <w:p>
      <w:pPr>
        <w:pStyle w:val="BodyText"/>
        <w:spacing w:line="324" w:lineRule="auto" w:before="69"/>
        <w:ind w:right="101"/>
      </w:pPr>
      <w:r>
        <w:rPr/>
        <mc:AlternateContent>
          <mc:Choice Requires="wps">
            <w:drawing>
              <wp:anchor distT="0" distB="0" distL="0" distR="0" allowOverlap="1" layoutInCell="1" locked="0" behindDoc="0" simplePos="0" relativeHeight="15776768">
                <wp:simplePos x="0" y="0"/>
                <wp:positionH relativeFrom="page">
                  <wp:posOffset>2026196</wp:posOffset>
                </wp:positionH>
                <wp:positionV relativeFrom="paragraph">
                  <wp:posOffset>564110</wp:posOffset>
                </wp:positionV>
                <wp:extent cx="1130300" cy="16510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9.542999pt;margin-top:44.418163pt;width:89pt;height:13pt;mso-position-horizontal-relative:page;mso-position-vertical-relative:paragraph;z-index:15776768" id="docshape168" filled="false" stroked="true" strokeweight="1pt" strokecolor="#000000">
                <v:stroke dashstyle="solid"/>
                <w10:wrap type="none"/>
              </v:rect>
            </w:pict>
          </mc:Fallback>
        </mc:AlternateContent>
      </w:r>
      <w:r>
        <w:rPr/>
        <w:t>The</w:t>
      </w:r>
      <w:r>
        <w:rPr>
          <w:spacing w:val="-3"/>
        </w:rPr>
        <w:t> </w:t>
      </w:r>
      <w:r>
        <w:rPr/>
        <w:t>Tenant</w:t>
      </w:r>
      <w:r>
        <w:rPr>
          <w:spacing w:val="-3"/>
        </w:rPr>
        <w:t> </w:t>
      </w:r>
      <w:r>
        <w:rPr/>
        <w:t>shall</w:t>
      </w:r>
      <w:r>
        <w:rPr>
          <w:spacing w:val="-3"/>
        </w:rPr>
        <w:t> </w:t>
      </w:r>
      <w:r>
        <w:rPr/>
        <w:t>not</w:t>
      </w:r>
      <w:r>
        <w:rPr>
          <w:spacing w:val="-3"/>
        </w:rPr>
        <w:t> </w:t>
      </w:r>
      <w:r>
        <w:rPr/>
        <w:t>make</w:t>
      </w:r>
      <w:r>
        <w:rPr>
          <w:spacing w:val="-3"/>
        </w:rPr>
        <w:t> </w:t>
      </w:r>
      <w:r>
        <w:rPr/>
        <w:t>any</w:t>
      </w:r>
      <w:r>
        <w:rPr>
          <w:spacing w:val="-3"/>
        </w:rPr>
        <w:t> </w:t>
      </w:r>
      <w:r>
        <w:rPr/>
        <w:t>alterations,</w:t>
      </w:r>
      <w:r>
        <w:rPr>
          <w:spacing w:val="-3"/>
        </w:rPr>
        <w:t> </w:t>
      </w:r>
      <w:r>
        <w:rPr/>
        <w:t>additions,</w:t>
      </w:r>
      <w:r>
        <w:rPr>
          <w:spacing w:val="-3"/>
        </w:rPr>
        <w:t> </w:t>
      </w:r>
      <w:r>
        <w:rPr/>
        <w:t>or</w:t>
      </w:r>
      <w:r>
        <w:rPr>
          <w:spacing w:val="-3"/>
        </w:rPr>
        <w:t> </w:t>
      </w:r>
      <w:r>
        <w:rPr/>
        <w:t>modifications</w:t>
      </w:r>
      <w:r>
        <w:rPr>
          <w:spacing w:val="-3"/>
        </w:rPr>
        <w:t> </w:t>
      </w:r>
      <w:r>
        <w:rPr/>
        <w:t>to</w:t>
      </w:r>
      <w:r>
        <w:rPr>
          <w:spacing w:val="-3"/>
        </w:rPr>
        <w:t> </w:t>
      </w:r>
      <w:r>
        <w:rPr/>
        <w:t>the</w:t>
      </w:r>
      <w:r>
        <w:rPr>
          <w:spacing w:val="-3"/>
        </w:rPr>
        <w:t> </w:t>
      </w:r>
      <w:r>
        <w:rPr/>
        <w:t>Premises</w:t>
      </w:r>
      <w:r>
        <w:rPr>
          <w:spacing w:val="-3"/>
        </w:rPr>
        <w:t> </w:t>
      </w:r>
      <w:r>
        <w:rPr/>
        <w:t>without</w:t>
      </w:r>
      <w:r>
        <w:rPr>
          <w:spacing w:val="-3"/>
        </w:rPr>
        <w:t> </w:t>
      </w:r>
      <w:r>
        <w:rPr/>
        <w:t>the</w:t>
      </w:r>
      <w:r>
        <w:rPr>
          <w:spacing w:val="-3"/>
        </w:rPr>
        <w:t> </w:t>
      </w:r>
      <w:r>
        <w:rPr/>
        <w:t>Landlord's</w:t>
      </w:r>
      <w:r>
        <w:rPr>
          <w:spacing w:val="-3"/>
        </w:rPr>
        <w:t> </w:t>
      </w:r>
      <w:r>
        <w:rPr/>
        <w:t>prior written consent, which shall not be unreasonably withheld for non-structural, non-systems alterations costing less </w:t>
      </w:r>
      <w:r>
        <w:rPr>
          <w:spacing w:val="-2"/>
        </w:rPr>
        <w:t>than:</w:t>
      </w:r>
    </w:p>
    <w:p>
      <w:pPr>
        <w:pStyle w:val="BodyText"/>
        <w:spacing w:before="42"/>
      </w:pPr>
      <w:r>
        <w:rPr/>
        <w:t>Consent threshold: </w:t>
      </w:r>
      <w:r>
        <w:rPr>
          <w:spacing w:val="-10"/>
        </w:rPr>
        <w:t>$</w:t>
      </w:r>
    </w:p>
    <w:p>
      <w:pPr>
        <w:pStyle w:val="BodyText"/>
        <w:spacing w:before="66"/>
      </w:pPr>
    </w:p>
    <w:p>
      <w:pPr>
        <w:pStyle w:val="BodyText"/>
        <w:spacing w:line="324" w:lineRule="auto"/>
      </w:pPr>
      <w:r>
        <w:rPr/>
        <w:t>All alterations must comply with the Florida Building Code and require all applicable permits. Upon the expiration or earlier termination of this Lease, the Tenant shall, at the Landlord's election, either (i) remove all alterations and restore</w:t>
      </w:r>
      <w:r>
        <w:rPr>
          <w:spacing w:val="-2"/>
        </w:rPr>
        <w:t> </w:t>
      </w:r>
      <w:r>
        <w:rPr/>
        <w:t>the</w:t>
      </w:r>
      <w:r>
        <w:rPr>
          <w:spacing w:val="-2"/>
        </w:rPr>
        <w:t> </w:t>
      </w:r>
      <w:r>
        <w:rPr/>
        <w:t>Premises</w:t>
      </w:r>
      <w:r>
        <w:rPr>
          <w:spacing w:val="-2"/>
        </w:rPr>
        <w:t> </w:t>
      </w:r>
      <w:r>
        <w:rPr/>
        <w:t>to</w:t>
      </w:r>
      <w:r>
        <w:rPr>
          <w:spacing w:val="-2"/>
        </w:rPr>
        <w:t> </w:t>
      </w:r>
      <w:r>
        <w:rPr/>
        <w:t>their</w:t>
      </w:r>
      <w:r>
        <w:rPr>
          <w:spacing w:val="-2"/>
        </w:rPr>
        <w:t> </w:t>
      </w:r>
      <w:r>
        <w:rPr/>
        <w:t>original</w:t>
      </w:r>
      <w:r>
        <w:rPr>
          <w:spacing w:val="-2"/>
        </w:rPr>
        <w:t> </w:t>
      </w:r>
      <w:r>
        <w:rPr/>
        <w:t>condition,</w:t>
      </w:r>
      <w:r>
        <w:rPr>
          <w:spacing w:val="-2"/>
        </w:rPr>
        <w:t> </w:t>
      </w:r>
      <w:r>
        <w:rPr/>
        <w:t>or</w:t>
      </w:r>
      <w:r>
        <w:rPr>
          <w:spacing w:val="-2"/>
        </w:rPr>
        <w:t> </w:t>
      </w:r>
      <w:r>
        <w:rPr/>
        <w:t>(ii)</w:t>
      </w:r>
      <w:r>
        <w:rPr>
          <w:spacing w:val="-2"/>
        </w:rPr>
        <w:t> </w:t>
      </w:r>
      <w:r>
        <w:rPr/>
        <w:t>surrender</w:t>
      </w:r>
      <w:r>
        <w:rPr>
          <w:spacing w:val="-2"/>
        </w:rPr>
        <w:t> </w:t>
      </w:r>
      <w:r>
        <w:rPr/>
        <w:t>the</w:t>
      </w:r>
      <w:r>
        <w:rPr>
          <w:spacing w:val="-2"/>
        </w:rPr>
        <w:t> </w:t>
      </w:r>
      <w:r>
        <w:rPr/>
        <w:t>alterations</w:t>
      </w:r>
      <w:r>
        <w:rPr>
          <w:spacing w:val="-2"/>
        </w:rPr>
        <w:t> </w:t>
      </w:r>
      <w:r>
        <w:rPr/>
        <w:t>as</w:t>
      </w:r>
      <w:r>
        <w:rPr>
          <w:spacing w:val="-2"/>
        </w:rPr>
        <w:t> </w:t>
      </w:r>
      <w:r>
        <w:rPr/>
        <w:t>part</w:t>
      </w:r>
      <w:r>
        <w:rPr>
          <w:spacing w:val="-2"/>
        </w:rPr>
        <w:t> </w:t>
      </w:r>
      <w:r>
        <w:rPr/>
        <w:t>of</w:t>
      </w:r>
      <w:r>
        <w:rPr>
          <w:spacing w:val="-2"/>
        </w:rPr>
        <w:t> </w:t>
      </w:r>
      <w:r>
        <w:rPr/>
        <w:t>the</w:t>
      </w:r>
      <w:r>
        <w:rPr>
          <w:spacing w:val="-2"/>
        </w:rPr>
        <w:t> </w:t>
      </w:r>
      <w:r>
        <w:rPr/>
        <w:t>Premises,</w:t>
      </w:r>
      <w:r>
        <w:rPr>
          <w:spacing w:val="-2"/>
        </w:rPr>
        <w:t> </w:t>
      </w:r>
      <w:r>
        <w:rPr/>
        <w:t>free</w:t>
      </w:r>
      <w:r>
        <w:rPr>
          <w:spacing w:val="-2"/>
        </w:rPr>
        <w:t> </w:t>
      </w:r>
      <w:r>
        <w:rPr/>
        <w:t>and</w:t>
      </w:r>
      <w:r>
        <w:rPr>
          <w:spacing w:val="-2"/>
        </w:rPr>
        <w:t> </w:t>
      </w:r>
      <w:r>
        <w:rPr/>
        <w:t>clear of all liens.</w:t>
      </w:r>
    </w:p>
    <w:p>
      <w:pPr>
        <w:pStyle w:val="BodyText"/>
        <w:spacing w:before="16"/>
      </w:pPr>
    </w:p>
    <w:p>
      <w:pPr>
        <w:pStyle w:val="Heading1"/>
        <w:numPr>
          <w:ilvl w:val="0"/>
          <w:numId w:val="1"/>
        </w:numPr>
        <w:tabs>
          <w:tab w:pos="333" w:val="left" w:leader="none"/>
        </w:tabs>
        <w:spacing w:line="240" w:lineRule="auto" w:before="1" w:after="0"/>
        <w:ind w:left="333" w:right="0" w:hanging="333"/>
        <w:jc w:val="left"/>
      </w:pPr>
      <w:r>
        <w:rPr/>
        <w:t>MAINTENANCE AND </w:t>
      </w:r>
      <w:r>
        <w:rPr>
          <w:spacing w:val="-2"/>
        </w:rPr>
        <w:t>REPAIRS</w:t>
      </w:r>
    </w:p>
    <w:p>
      <w:pPr>
        <w:pStyle w:val="BodyText"/>
        <w:spacing w:before="68"/>
      </w:pPr>
      <w:r>
        <w:rPr/>
        <w:t>LANDLORD </w:t>
      </w:r>
      <w:r>
        <w:rPr>
          <w:spacing w:val="-2"/>
        </w:rPr>
        <w:t>OBLIGATIONS:</w:t>
      </w:r>
    </w:p>
    <w:p>
      <w:pPr>
        <w:pStyle w:val="BodyText"/>
        <w:spacing w:line="324" w:lineRule="auto" w:before="113"/>
        <w:ind w:right="41"/>
      </w:pPr>
      <w:r>
        <w:rPr/>
        <w:t>Subject to the lease structure selected in Section 6, the Landlord shall maintain and repair the building's structural components (foundation, exterior walls, roof), common areas, and, under a Gross Lease, all major building systems. The</w:t>
      </w:r>
      <w:r>
        <w:rPr>
          <w:spacing w:val="-2"/>
        </w:rPr>
        <w:t> </w:t>
      </w:r>
      <w:r>
        <w:rPr/>
        <w:t>Landlord shall perform such maintenance within a reasonable time after receiving written notice from the </w:t>
      </w:r>
      <w:r>
        <w:rPr>
          <w:spacing w:val="-2"/>
        </w:rPr>
        <w:t>Tenant.</w:t>
      </w:r>
    </w:p>
    <w:p>
      <w:pPr>
        <w:pStyle w:val="BodyText"/>
        <w:spacing w:before="82"/>
      </w:pPr>
      <w:r>
        <w:rPr/>
        <w:t>TENANT </w:t>
      </w:r>
      <w:r>
        <w:rPr>
          <w:spacing w:val="-2"/>
        </w:rPr>
        <w:t>OBLIGATIONS:</w:t>
      </w:r>
    </w:p>
    <w:p>
      <w:pPr>
        <w:pStyle w:val="BodyText"/>
        <w:spacing w:line="324" w:lineRule="auto" w:before="113"/>
        <w:ind w:right="101"/>
      </w:pPr>
      <w:r>
        <w:rPr/>
        <w:t>The Tenant shall maintain the interior of the Premises in good condition and repair throughout the Lease Term, including</w:t>
      </w:r>
      <w:r>
        <w:rPr>
          <w:spacing w:val="-3"/>
        </w:rPr>
        <w:t> </w:t>
      </w:r>
      <w:r>
        <w:rPr/>
        <w:t>all</w:t>
      </w:r>
      <w:r>
        <w:rPr>
          <w:spacing w:val="-3"/>
        </w:rPr>
        <w:t> </w:t>
      </w:r>
      <w:r>
        <w:rPr/>
        <w:t>trade</w:t>
      </w:r>
      <w:r>
        <w:rPr>
          <w:spacing w:val="-3"/>
        </w:rPr>
        <w:t> </w:t>
      </w:r>
      <w:r>
        <w:rPr/>
        <w:t>fixtures,</w:t>
      </w:r>
      <w:r>
        <w:rPr>
          <w:spacing w:val="-3"/>
        </w:rPr>
        <w:t> </w:t>
      </w:r>
      <w:r>
        <w:rPr/>
        <w:t>equipment,</w:t>
      </w:r>
      <w:r>
        <w:rPr>
          <w:spacing w:val="-3"/>
        </w:rPr>
        <w:t> </w:t>
      </w:r>
      <w:r>
        <w:rPr/>
        <w:t>and</w:t>
      </w:r>
      <w:r>
        <w:rPr>
          <w:spacing w:val="-3"/>
        </w:rPr>
        <w:t> </w:t>
      </w:r>
      <w:r>
        <w:rPr/>
        <w:t>interior</w:t>
      </w:r>
      <w:r>
        <w:rPr>
          <w:spacing w:val="-3"/>
        </w:rPr>
        <w:t> </w:t>
      </w:r>
      <w:r>
        <w:rPr/>
        <w:t>finishes.</w:t>
      </w:r>
      <w:r>
        <w:rPr>
          <w:spacing w:val="-3"/>
        </w:rPr>
        <w:t> </w:t>
      </w:r>
      <w:r>
        <w:rPr/>
        <w:t>Under</w:t>
      </w:r>
      <w:r>
        <w:rPr>
          <w:spacing w:val="-3"/>
        </w:rPr>
        <w:t> </w:t>
      </w:r>
      <w:r>
        <w:rPr/>
        <w:t>Modified</w:t>
      </w:r>
      <w:r>
        <w:rPr>
          <w:spacing w:val="-3"/>
        </w:rPr>
        <w:t> </w:t>
      </w:r>
      <w:r>
        <w:rPr/>
        <w:t>Gross</w:t>
      </w:r>
      <w:r>
        <w:rPr>
          <w:spacing w:val="-3"/>
        </w:rPr>
        <w:t> </w:t>
      </w:r>
      <w:r>
        <w:rPr/>
        <w:t>and</w:t>
      </w:r>
      <w:r>
        <w:rPr>
          <w:spacing w:val="-3"/>
        </w:rPr>
        <w:t> </w:t>
      </w:r>
      <w:r>
        <w:rPr/>
        <w:t>NNN</w:t>
      </w:r>
      <w:r>
        <w:rPr>
          <w:spacing w:val="-3"/>
        </w:rPr>
        <w:t> </w:t>
      </w:r>
      <w:r>
        <w:rPr/>
        <w:t>structures,</w:t>
      </w:r>
      <w:r>
        <w:rPr>
          <w:spacing w:val="-3"/>
        </w:rPr>
        <w:t> </w:t>
      </w:r>
      <w:r>
        <w:rPr/>
        <w:t>the</w:t>
      </w:r>
      <w:r>
        <w:rPr>
          <w:spacing w:val="-3"/>
        </w:rPr>
        <w:t> </w:t>
      </w:r>
      <w:r>
        <w:rPr/>
        <w:t>Tenant</w:t>
      </w:r>
      <w:r>
        <w:rPr>
          <w:spacing w:val="-3"/>
        </w:rPr>
        <w:t> </w:t>
      </w:r>
      <w:r>
        <w:rPr/>
        <w:t>is also responsible for HVAC maintenance and repair. The Tenant shall promptly notify the Landlord in writing of any damage or deficiency. The Tenant shall not commit or permit waste and shall comply with all applicable health, safety, and building codes. The Tenant shall at its expense replace any glass broken as a result of its acts or </w:t>
      </w:r>
      <w:r>
        <w:rPr>
          <w:spacing w:val="-2"/>
        </w:rPr>
        <w:t>negligence.</w:t>
      </w:r>
    </w:p>
    <w:p>
      <w:pPr>
        <w:pStyle w:val="BodyText"/>
        <w:spacing w:before="18"/>
      </w:pPr>
    </w:p>
    <w:p>
      <w:pPr>
        <w:pStyle w:val="Heading1"/>
        <w:numPr>
          <w:ilvl w:val="0"/>
          <w:numId w:val="1"/>
        </w:numPr>
        <w:tabs>
          <w:tab w:pos="333" w:val="left" w:leader="none"/>
        </w:tabs>
        <w:spacing w:line="240" w:lineRule="auto" w:before="0" w:after="0"/>
        <w:ind w:left="333" w:right="0" w:hanging="333"/>
        <w:jc w:val="left"/>
      </w:pPr>
      <w:r>
        <w:rPr/>
        <w:t>ADA </w:t>
      </w:r>
      <w:r>
        <w:rPr>
          <w:spacing w:val="-2"/>
        </w:rPr>
        <w:t>COMPLIANCE</w:t>
      </w:r>
    </w:p>
    <w:p>
      <w:pPr>
        <w:pStyle w:val="BodyText"/>
        <w:spacing w:line="324" w:lineRule="auto" w:before="69"/>
      </w:pPr>
      <w:r>
        <w:rPr/>
        <w:t>Responsibility</w:t>
      </w:r>
      <w:r>
        <w:rPr>
          <w:spacing w:val="-3"/>
        </w:rPr>
        <w:t> </w:t>
      </w:r>
      <w:r>
        <w:rPr/>
        <w:t>for</w:t>
      </w:r>
      <w:r>
        <w:rPr>
          <w:spacing w:val="-3"/>
        </w:rPr>
        <w:t> </w:t>
      </w:r>
      <w:r>
        <w:rPr/>
        <w:t>compliance</w:t>
      </w:r>
      <w:r>
        <w:rPr>
          <w:spacing w:val="-3"/>
        </w:rPr>
        <w:t> </w:t>
      </w:r>
      <w:r>
        <w:rPr/>
        <w:t>with</w:t>
      </w:r>
      <w:r>
        <w:rPr>
          <w:spacing w:val="-3"/>
        </w:rPr>
        <w:t> </w:t>
      </w:r>
      <w:r>
        <w:rPr/>
        <w:t>the</w:t>
      </w:r>
      <w:r>
        <w:rPr>
          <w:spacing w:val="-3"/>
        </w:rPr>
        <w:t> </w:t>
      </w:r>
      <w:r>
        <w:rPr/>
        <w:t>Americans</w:t>
      </w:r>
      <w:r>
        <w:rPr>
          <w:spacing w:val="-3"/>
        </w:rPr>
        <w:t> </w:t>
      </w:r>
      <w:r>
        <w:rPr/>
        <w:t>with</w:t>
      </w:r>
      <w:r>
        <w:rPr>
          <w:spacing w:val="-3"/>
        </w:rPr>
        <w:t> </w:t>
      </w:r>
      <w:r>
        <w:rPr/>
        <w:t>Disabilities</w:t>
      </w:r>
      <w:r>
        <w:rPr>
          <w:spacing w:val="-3"/>
        </w:rPr>
        <w:t> </w:t>
      </w:r>
      <w:r>
        <w:rPr/>
        <w:t>Act</w:t>
      </w:r>
      <w:r>
        <w:rPr>
          <w:spacing w:val="-3"/>
        </w:rPr>
        <w:t> </w:t>
      </w:r>
      <w:r>
        <w:rPr/>
        <w:t>(42</w:t>
      </w:r>
      <w:r>
        <w:rPr>
          <w:spacing w:val="-3"/>
        </w:rPr>
        <w:t> </w:t>
      </w:r>
      <w:r>
        <w:rPr/>
        <w:t>U.S.C.</w:t>
      </w:r>
      <w:r>
        <w:rPr>
          <w:spacing w:val="-3"/>
        </w:rPr>
        <w:t> </w:t>
      </w:r>
      <w:r>
        <w:rPr/>
        <w:t>§</w:t>
      </w:r>
      <w:r>
        <w:rPr>
          <w:spacing w:val="-3"/>
        </w:rPr>
        <w:t> </w:t>
      </w:r>
      <w:r>
        <w:rPr/>
        <w:t>12181</w:t>
      </w:r>
      <w:r>
        <w:rPr>
          <w:spacing w:val="-3"/>
        </w:rPr>
        <w:t> </w:t>
      </w:r>
      <w:r>
        <w:rPr/>
        <w:t>et</w:t>
      </w:r>
      <w:r>
        <w:rPr>
          <w:spacing w:val="-3"/>
        </w:rPr>
        <w:t> </w:t>
      </w:r>
      <w:r>
        <w:rPr/>
        <w:t>seq.)</w:t>
      </w:r>
      <w:r>
        <w:rPr>
          <w:spacing w:val="-3"/>
        </w:rPr>
        <w:t> </w:t>
      </w:r>
      <w:r>
        <w:rPr/>
        <w:t>and</w:t>
      </w:r>
      <w:r>
        <w:rPr>
          <w:spacing w:val="-3"/>
        </w:rPr>
        <w:t> </w:t>
      </w:r>
      <w:r>
        <w:rPr/>
        <w:t>the</w:t>
      </w:r>
      <w:r>
        <w:rPr>
          <w:spacing w:val="-3"/>
        </w:rPr>
        <w:t> </w:t>
      </w:r>
      <w:r>
        <w:rPr/>
        <w:t>Florida Building Code is allocated as follows:</w:t>
      </w:r>
    </w:p>
    <w:p>
      <w:pPr>
        <w:pStyle w:val="BodyText"/>
        <w:spacing w:line="324" w:lineRule="auto" w:before="81"/>
        <w:ind w:right="4"/>
      </w:pPr>
      <w:r>
        <w:rPr/>
        <w:t>LANDLORD:</w:t>
      </w:r>
      <w:r>
        <w:rPr>
          <w:spacing w:val="-3"/>
        </w:rPr>
        <w:t> </w:t>
      </w:r>
      <w:r>
        <w:rPr/>
        <w:t>Responsible</w:t>
      </w:r>
      <w:r>
        <w:rPr>
          <w:spacing w:val="-3"/>
        </w:rPr>
        <w:t> </w:t>
      </w:r>
      <w:r>
        <w:rPr/>
        <w:t>for</w:t>
      </w:r>
      <w:r>
        <w:rPr>
          <w:spacing w:val="-3"/>
        </w:rPr>
        <w:t> </w:t>
      </w:r>
      <w:r>
        <w:rPr/>
        <w:t>ADA</w:t>
      </w:r>
      <w:r>
        <w:rPr>
          <w:spacing w:val="-3"/>
        </w:rPr>
        <w:t> </w:t>
      </w:r>
      <w:r>
        <w:rPr/>
        <w:t>compliance</w:t>
      </w:r>
      <w:r>
        <w:rPr>
          <w:spacing w:val="-3"/>
        </w:rPr>
        <w:t> </w:t>
      </w:r>
      <w:r>
        <w:rPr/>
        <w:t>of</w:t>
      </w:r>
      <w:r>
        <w:rPr>
          <w:spacing w:val="-3"/>
        </w:rPr>
        <w:t> </w:t>
      </w:r>
      <w:r>
        <w:rPr/>
        <w:t>the</w:t>
      </w:r>
      <w:r>
        <w:rPr>
          <w:spacing w:val="-3"/>
        </w:rPr>
        <w:t> </w:t>
      </w:r>
      <w:r>
        <w:rPr/>
        <w:t>building's</w:t>
      </w:r>
      <w:r>
        <w:rPr>
          <w:spacing w:val="-3"/>
        </w:rPr>
        <w:t> </w:t>
      </w:r>
      <w:r>
        <w:rPr/>
        <w:t>base</w:t>
      </w:r>
      <w:r>
        <w:rPr>
          <w:spacing w:val="-3"/>
        </w:rPr>
        <w:t> </w:t>
      </w:r>
      <w:r>
        <w:rPr/>
        <w:t>structure,</w:t>
      </w:r>
      <w:r>
        <w:rPr>
          <w:spacing w:val="-3"/>
        </w:rPr>
        <w:t> </w:t>
      </w:r>
      <w:r>
        <w:rPr/>
        <w:t>exterior,</w:t>
      </w:r>
      <w:r>
        <w:rPr>
          <w:spacing w:val="-3"/>
        </w:rPr>
        <w:t> </w:t>
      </w:r>
      <w:r>
        <w:rPr/>
        <w:t>parking</w:t>
      </w:r>
      <w:r>
        <w:rPr>
          <w:spacing w:val="-3"/>
        </w:rPr>
        <w:t> </w:t>
      </w:r>
      <w:r>
        <w:rPr/>
        <w:t>areas,</w:t>
      </w:r>
      <w:r>
        <w:rPr>
          <w:spacing w:val="-3"/>
        </w:rPr>
        <w:t> </w:t>
      </w:r>
      <w:r>
        <w:rPr/>
        <w:t>and</w:t>
      </w:r>
      <w:r>
        <w:rPr>
          <w:spacing w:val="-3"/>
        </w:rPr>
        <w:t> </w:t>
      </w:r>
      <w:r>
        <w:rPr/>
        <w:t>common areas, including access routes from public rights-of-way to the Premises entrance.</w:t>
      </w:r>
    </w:p>
    <w:p>
      <w:pPr>
        <w:pStyle w:val="BodyText"/>
        <w:spacing w:line="324" w:lineRule="auto" w:before="41"/>
        <w:ind w:right="101"/>
      </w:pPr>
      <w:r>
        <w:rPr/>
        <w:t>TENANT:</w:t>
      </w:r>
      <w:r>
        <w:rPr>
          <w:spacing w:val="-3"/>
        </w:rPr>
        <w:t> </w:t>
      </w:r>
      <w:r>
        <w:rPr/>
        <w:t>Responsible</w:t>
      </w:r>
      <w:r>
        <w:rPr>
          <w:spacing w:val="-3"/>
        </w:rPr>
        <w:t> </w:t>
      </w:r>
      <w:r>
        <w:rPr/>
        <w:t>for</w:t>
      </w:r>
      <w:r>
        <w:rPr>
          <w:spacing w:val="-3"/>
        </w:rPr>
        <w:t> </w:t>
      </w:r>
      <w:r>
        <w:rPr/>
        <w:t>ADA</w:t>
      </w:r>
      <w:r>
        <w:rPr>
          <w:spacing w:val="-3"/>
        </w:rPr>
        <w:t> </w:t>
      </w:r>
      <w:r>
        <w:rPr/>
        <w:t>compliance</w:t>
      </w:r>
      <w:r>
        <w:rPr>
          <w:spacing w:val="-3"/>
        </w:rPr>
        <w:t> </w:t>
      </w:r>
      <w:r>
        <w:rPr/>
        <w:t>within</w:t>
      </w:r>
      <w:r>
        <w:rPr>
          <w:spacing w:val="-3"/>
        </w:rPr>
        <w:t> </w:t>
      </w:r>
      <w:r>
        <w:rPr/>
        <w:t>the</w:t>
      </w:r>
      <w:r>
        <w:rPr>
          <w:spacing w:val="-3"/>
        </w:rPr>
        <w:t> </w:t>
      </w:r>
      <w:r>
        <w:rPr/>
        <w:t>Premises,</w:t>
      </w:r>
      <w:r>
        <w:rPr>
          <w:spacing w:val="-3"/>
        </w:rPr>
        <w:t> </w:t>
      </w:r>
      <w:r>
        <w:rPr/>
        <w:t>including</w:t>
      </w:r>
      <w:r>
        <w:rPr>
          <w:spacing w:val="-3"/>
        </w:rPr>
        <w:t> </w:t>
      </w:r>
      <w:r>
        <w:rPr/>
        <w:t>all</w:t>
      </w:r>
      <w:r>
        <w:rPr>
          <w:spacing w:val="-3"/>
        </w:rPr>
        <w:t> </w:t>
      </w:r>
      <w:r>
        <w:rPr/>
        <w:t>Tenant</w:t>
      </w:r>
      <w:r>
        <w:rPr>
          <w:spacing w:val="-3"/>
        </w:rPr>
        <w:t> </w:t>
      </w:r>
      <w:r>
        <w:rPr/>
        <w:t>improvements,</w:t>
      </w:r>
      <w:r>
        <w:rPr>
          <w:spacing w:val="-3"/>
        </w:rPr>
        <w:t> </w:t>
      </w:r>
      <w:r>
        <w:rPr/>
        <w:t>alterations,</w:t>
      </w:r>
      <w:r>
        <w:rPr>
          <w:spacing w:val="-3"/>
        </w:rPr>
        <w:t> </w:t>
      </w:r>
      <w:r>
        <w:rPr/>
        <w:t>and the Tenant's specific use and operations. The Tenant shall indemnify the Landlord for any ADA claims arising from the Tenant's interior build-out or operations.</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t>ENVIRONMENTAL / HAZARDOUS </w:t>
      </w:r>
      <w:r>
        <w:rPr>
          <w:spacing w:val="-2"/>
        </w:rPr>
        <w:t>SUBSTANCES</w:t>
      </w:r>
    </w:p>
    <w:p>
      <w:pPr>
        <w:pStyle w:val="BodyText"/>
        <w:spacing w:line="324" w:lineRule="auto" w:before="69"/>
      </w:pPr>
      <w:r>
        <w:rPr/>
        <w:t>The</w:t>
      </w:r>
      <w:r>
        <w:rPr>
          <w:spacing w:val="-3"/>
        </w:rPr>
        <w:t> </w:t>
      </w:r>
      <w:r>
        <w:rPr/>
        <w:t>Tenant</w:t>
      </w:r>
      <w:r>
        <w:rPr>
          <w:spacing w:val="-3"/>
        </w:rPr>
        <w:t> </w:t>
      </w:r>
      <w:r>
        <w:rPr/>
        <w:t>shall</w:t>
      </w:r>
      <w:r>
        <w:rPr>
          <w:spacing w:val="-3"/>
        </w:rPr>
        <w:t> </w:t>
      </w:r>
      <w:r>
        <w:rPr/>
        <w:t>not</w:t>
      </w:r>
      <w:r>
        <w:rPr>
          <w:spacing w:val="-3"/>
        </w:rPr>
        <w:t> </w:t>
      </w:r>
      <w:r>
        <w:rPr/>
        <w:t>cause</w:t>
      </w:r>
      <w:r>
        <w:rPr>
          <w:spacing w:val="-3"/>
        </w:rPr>
        <w:t> </w:t>
      </w:r>
      <w:r>
        <w:rPr/>
        <w:t>or</w:t>
      </w:r>
      <w:r>
        <w:rPr>
          <w:spacing w:val="-3"/>
        </w:rPr>
        <w:t> </w:t>
      </w:r>
      <w:r>
        <w:rPr/>
        <w:t>permit</w:t>
      </w:r>
      <w:r>
        <w:rPr>
          <w:spacing w:val="-3"/>
        </w:rPr>
        <w:t> </w:t>
      </w:r>
      <w:r>
        <w:rPr/>
        <w:t>the</w:t>
      </w:r>
      <w:r>
        <w:rPr>
          <w:spacing w:val="-3"/>
        </w:rPr>
        <w:t> </w:t>
      </w:r>
      <w:r>
        <w:rPr/>
        <w:t>use,</w:t>
      </w:r>
      <w:r>
        <w:rPr>
          <w:spacing w:val="-3"/>
        </w:rPr>
        <w:t> </w:t>
      </w:r>
      <w:r>
        <w:rPr/>
        <w:t>storage,</w:t>
      </w:r>
      <w:r>
        <w:rPr>
          <w:spacing w:val="-3"/>
        </w:rPr>
        <w:t> </w:t>
      </w:r>
      <w:r>
        <w:rPr/>
        <w:t>generation,</w:t>
      </w:r>
      <w:r>
        <w:rPr>
          <w:spacing w:val="-3"/>
        </w:rPr>
        <w:t> </w:t>
      </w:r>
      <w:r>
        <w:rPr/>
        <w:t>release,</w:t>
      </w:r>
      <w:r>
        <w:rPr>
          <w:spacing w:val="-3"/>
        </w:rPr>
        <w:t> </w:t>
      </w:r>
      <w:r>
        <w:rPr/>
        <w:t>or</w:t>
      </w:r>
      <w:r>
        <w:rPr>
          <w:spacing w:val="-3"/>
        </w:rPr>
        <w:t> </w:t>
      </w:r>
      <w:r>
        <w:rPr/>
        <w:t>disposal</w:t>
      </w:r>
      <w:r>
        <w:rPr>
          <w:spacing w:val="-3"/>
        </w:rPr>
        <w:t> </w:t>
      </w:r>
      <w:r>
        <w:rPr/>
        <w:t>of</w:t>
      </w:r>
      <w:r>
        <w:rPr>
          <w:spacing w:val="-3"/>
        </w:rPr>
        <w:t> </w:t>
      </w:r>
      <w:r>
        <w:rPr/>
        <w:t>any</w:t>
      </w:r>
      <w:r>
        <w:rPr>
          <w:spacing w:val="-3"/>
        </w:rPr>
        <w:t> </w:t>
      </w:r>
      <w:r>
        <w:rPr/>
        <w:t>Hazardous</w:t>
      </w:r>
      <w:r>
        <w:rPr>
          <w:spacing w:val="-3"/>
        </w:rPr>
        <w:t> </w:t>
      </w:r>
      <w:r>
        <w:rPr/>
        <w:t>Substances on, in, under, or about the Premises in violation of CERCLA (42 U.S.C. § 9601 et seq.), RCRA (42 U.S.C. § 6901 et seq.), or Florida's Pollutant Discharge Prevention and Control Act (Fla. Stat. § 376). "Hazardous Substances" means any substance defined as hazardous, toxic, or a pollutant under applicable federal, state, or local law.</w:t>
      </w:r>
    </w:p>
    <w:p>
      <w:pPr>
        <w:pStyle w:val="BodyText"/>
        <w:spacing w:after="0" w:line="324" w:lineRule="auto"/>
        <w:sectPr>
          <w:pgSz w:w="12240" w:h="15840"/>
          <w:pgMar w:header="455" w:footer="885" w:top="740" w:bottom="1080" w:left="1440" w:right="1440"/>
        </w:sectPr>
      </w:pPr>
    </w:p>
    <w:p>
      <w:pPr>
        <w:spacing w:line="364" w:lineRule="auto" w:before="145"/>
        <w:ind w:left="0" w:right="1141" w:firstLine="0"/>
        <w:jc w:val="left"/>
        <w:rPr>
          <w:sz w:val="16"/>
        </w:rPr>
      </w:pPr>
      <w:r>
        <w:rPr>
          <w:sz w:val="16"/>
        </w:rPr>
        <w:t>The Tenant shall immediately notify the Landlord and all required governmental authorities of any release or threatened</w:t>
      </w:r>
      <w:r>
        <w:rPr>
          <w:spacing w:val="-3"/>
          <w:sz w:val="16"/>
        </w:rPr>
        <w:t> </w:t>
      </w:r>
      <w:r>
        <w:rPr>
          <w:sz w:val="16"/>
        </w:rPr>
        <w:t>release</w:t>
      </w:r>
      <w:r>
        <w:rPr>
          <w:spacing w:val="-3"/>
          <w:sz w:val="16"/>
        </w:rPr>
        <w:t> </w:t>
      </w:r>
      <w:r>
        <w:rPr>
          <w:sz w:val="16"/>
        </w:rPr>
        <w:t>of</w:t>
      </w:r>
      <w:r>
        <w:rPr>
          <w:spacing w:val="-3"/>
          <w:sz w:val="16"/>
        </w:rPr>
        <w:t> </w:t>
      </w:r>
      <w:r>
        <w:rPr>
          <w:sz w:val="16"/>
        </w:rPr>
        <w:t>Hazardous</w:t>
      </w:r>
      <w:r>
        <w:rPr>
          <w:spacing w:val="-3"/>
          <w:sz w:val="16"/>
        </w:rPr>
        <w:t> </w:t>
      </w:r>
      <w:r>
        <w:rPr>
          <w:sz w:val="16"/>
        </w:rPr>
        <w:t>Substances.</w:t>
      </w:r>
      <w:r>
        <w:rPr>
          <w:spacing w:val="-3"/>
          <w:sz w:val="16"/>
        </w:rPr>
        <w:t> </w:t>
      </w:r>
      <w:r>
        <w:rPr>
          <w:sz w:val="16"/>
        </w:rPr>
        <w:t>The</w:t>
      </w:r>
      <w:r>
        <w:rPr>
          <w:spacing w:val="-3"/>
          <w:sz w:val="16"/>
        </w:rPr>
        <w:t> </w:t>
      </w:r>
      <w:r>
        <w:rPr>
          <w:sz w:val="16"/>
        </w:rPr>
        <w:t>Tenant</w:t>
      </w:r>
      <w:r>
        <w:rPr>
          <w:spacing w:val="-3"/>
          <w:sz w:val="16"/>
        </w:rPr>
        <w:t> </w:t>
      </w:r>
      <w:r>
        <w:rPr>
          <w:sz w:val="16"/>
        </w:rPr>
        <w:t>shall,</w:t>
      </w:r>
      <w:r>
        <w:rPr>
          <w:spacing w:val="-3"/>
          <w:sz w:val="16"/>
        </w:rPr>
        <w:t> </w:t>
      </w:r>
      <w:r>
        <w:rPr>
          <w:sz w:val="16"/>
        </w:rPr>
        <w:t>at</w:t>
      </w:r>
      <w:r>
        <w:rPr>
          <w:spacing w:val="-3"/>
          <w:sz w:val="16"/>
        </w:rPr>
        <w:t> </w:t>
      </w:r>
      <w:r>
        <w:rPr>
          <w:sz w:val="16"/>
        </w:rPr>
        <w:t>its</w:t>
      </w:r>
      <w:r>
        <w:rPr>
          <w:spacing w:val="-3"/>
          <w:sz w:val="16"/>
        </w:rPr>
        <w:t> </w:t>
      </w:r>
      <w:r>
        <w:rPr>
          <w:sz w:val="16"/>
        </w:rPr>
        <w:t>sole</w:t>
      </w:r>
      <w:r>
        <w:rPr>
          <w:spacing w:val="-3"/>
          <w:sz w:val="16"/>
        </w:rPr>
        <w:t> </w:t>
      </w:r>
      <w:r>
        <w:rPr>
          <w:sz w:val="16"/>
        </w:rPr>
        <w:t>expense,</w:t>
      </w:r>
      <w:r>
        <w:rPr>
          <w:spacing w:val="-3"/>
          <w:sz w:val="16"/>
        </w:rPr>
        <w:t> </w:t>
      </w:r>
      <w:r>
        <w:rPr>
          <w:sz w:val="16"/>
        </w:rPr>
        <w:t>remediate</w:t>
      </w:r>
      <w:r>
        <w:rPr>
          <w:spacing w:val="-3"/>
          <w:sz w:val="16"/>
        </w:rPr>
        <w:t> </w:t>
      </w:r>
      <w:r>
        <w:rPr>
          <w:sz w:val="16"/>
        </w:rPr>
        <w:t>any</w:t>
      </w:r>
      <w:r>
        <w:rPr>
          <w:spacing w:val="-3"/>
          <w:sz w:val="16"/>
        </w:rPr>
        <w:t> </w:t>
      </w:r>
      <w:r>
        <w:rPr>
          <w:sz w:val="16"/>
        </w:rPr>
        <w:t>contamination caused by the Tenant's operations to the satisfaction of all applicable regulatory authorities. The Tenant shall indemnify, defend, and hold harmless the Landlord from all claims, costs, fines, and liabilities arising from the Tenant's breach of this section. This indemnification survives termination of the Lease.</w:t>
      </w:r>
    </w:p>
    <w:p>
      <w:pPr>
        <w:pStyle w:val="BodyText"/>
        <w:spacing w:before="20"/>
        <w:rPr>
          <w:sz w:val="16"/>
        </w:rPr>
      </w:pPr>
    </w:p>
    <w:p>
      <w:pPr>
        <w:pStyle w:val="Heading1"/>
        <w:numPr>
          <w:ilvl w:val="0"/>
          <w:numId w:val="1"/>
        </w:numPr>
        <w:tabs>
          <w:tab w:pos="333" w:val="left" w:leader="none"/>
        </w:tabs>
        <w:spacing w:line="240" w:lineRule="auto" w:before="0" w:after="0"/>
        <w:ind w:left="333" w:right="0" w:hanging="333"/>
        <w:jc w:val="left"/>
      </w:pPr>
      <w:r>
        <w:rPr/>
        <w:t>LANDLORD'S RIGHT OF </w:t>
      </w:r>
      <w:r>
        <w:rPr>
          <w:spacing w:val="-2"/>
        </w:rPr>
        <w:t>ENTRY</w:t>
      </w:r>
    </w:p>
    <w:p>
      <w:pPr>
        <w:pStyle w:val="BodyText"/>
        <w:spacing w:line="324" w:lineRule="auto" w:before="69"/>
      </w:pPr>
      <w:r>
        <w:rPr/>
        <w:t>The</w:t>
      </w:r>
      <w:r>
        <w:rPr>
          <w:spacing w:val="-3"/>
        </w:rPr>
        <w:t> </w:t>
      </w:r>
      <w:r>
        <w:rPr/>
        <w:t>Landlord</w:t>
      </w:r>
      <w:r>
        <w:rPr>
          <w:spacing w:val="-3"/>
        </w:rPr>
        <w:t> </w:t>
      </w:r>
      <w:r>
        <w:rPr/>
        <w:t>and</w:t>
      </w:r>
      <w:r>
        <w:rPr>
          <w:spacing w:val="-3"/>
        </w:rPr>
        <w:t> </w:t>
      </w:r>
      <w:r>
        <w:rPr/>
        <w:t>its</w:t>
      </w:r>
      <w:r>
        <w:rPr>
          <w:spacing w:val="-3"/>
        </w:rPr>
        <w:t> </w:t>
      </w:r>
      <w:r>
        <w:rPr/>
        <w:t>agents,</w:t>
      </w:r>
      <w:r>
        <w:rPr>
          <w:spacing w:val="-3"/>
        </w:rPr>
        <w:t> </w:t>
      </w:r>
      <w:r>
        <w:rPr/>
        <w:t>employees,</w:t>
      </w:r>
      <w:r>
        <w:rPr>
          <w:spacing w:val="-3"/>
        </w:rPr>
        <w:t> </w:t>
      </w:r>
      <w:r>
        <w:rPr/>
        <w:t>and</w:t>
      </w:r>
      <w:r>
        <w:rPr>
          <w:spacing w:val="-3"/>
        </w:rPr>
        <w:t> </w:t>
      </w:r>
      <w:r>
        <w:rPr/>
        <w:t>contractors</w:t>
      </w:r>
      <w:r>
        <w:rPr>
          <w:spacing w:val="-3"/>
        </w:rPr>
        <w:t> </w:t>
      </w:r>
      <w:r>
        <w:rPr/>
        <w:t>shall</w:t>
      </w:r>
      <w:r>
        <w:rPr>
          <w:spacing w:val="-3"/>
        </w:rPr>
        <w:t> </w:t>
      </w:r>
      <w:r>
        <w:rPr/>
        <w:t>have</w:t>
      </w:r>
      <w:r>
        <w:rPr>
          <w:spacing w:val="-3"/>
        </w:rPr>
        <w:t> </w:t>
      </w:r>
      <w:r>
        <w:rPr/>
        <w:t>the</w:t>
      </w:r>
      <w:r>
        <w:rPr>
          <w:spacing w:val="-3"/>
        </w:rPr>
        <w:t> </w:t>
      </w:r>
      <w:r>
        <w:rPr/>
        <w:t>right</w:t>
      </w:r>
      <w:r>
        <w:rPr>
          <w:spacing w:val="-3"/>
        </w:rPr>
        <w:t> </w:t>
      </w:r>
      <w:r>
        <w:rPr/>
        <w:t>to</w:t>
      </w:r>
      <w:r>
        <w:rPr>
          <w:spacing w:val="-3"/>
        </w:rPr>
        <w:t> </w:t>
      </w:r>
      <w:r>
        <w:rPr/>
        <w:t>enter</w:t>
      </w:r>
      <w:r>
        <w:rPr>
          <w:spacing w:val="-3"/>
        </w:rPr>
        <w:t> </w:t>
      </w:r>
      <w:r>
        <w:rPr/>
        <w:t>the</w:t>
      </w:r>
      <w:r>
        <w:rPr>
          <w:spacing w:val="-3"/>
        </w:rPr>
        <w:t> </w:t>
      </w:r>
      <w:r>
        <w:rPr/>
        <w:t>Premises</w:t>
      </w:r>
      <w:r>
        <w:rPr>
          <w:spacing w:val="-3"/>
        </w:rPr>
        <w:t> </w:t>
      </w:r>
      <w:r>
        <w:rPr/>
        <w:t>at</w:t>
      </w:r>
      <w:r>
        <w:rPr>
          <w:spacing w:val="-3"/>
        </w:rPr>
        <w:t> </w:t>
      </w:r>
      <w:r>
        <w:rPr/>
        <w:t>all</w:t>
      </w:r>
      <w:r>
        <w:rPr>
          <w:spacing w:val="-3"/>
        </w:rPr>
        <w:t> </w:t>
      </w:r>
      <w:r>
        <w:rPr/>
        <w:t>reasonable times</w:t>
      </w:r>
      <w:r>
        <w:rPr>
          <w:spacing w:val="-1"/>
        </w:rPr>
        <w:t> </w:t>
      </w:r>
      <w:r>
        <w:rPr/>
        <w:t>upon</w:t>
      </w:r>
      <w:r>
        <w:rPr>
          <w:spacing w:val="-1"/>
        </w:rPr>
        <w:t> </w:t>
      </w:r>
      <w:r>
        <w:rPr/>
        <w:t>at</w:t>
      </w:r>
      <w:r>
        <w:rPr>
          <w:spacing w:val="-1"/>
        </w:rPr>
        <w:t> </w:t>
      </w:r>
      <w:r>
        <w:rPr/>
        <w:t>least</w:t>
      </w:r>
      <w:r>
        <w:rPr>
          <w:spacing w:val="-1"/>
        </w:rPr>
        <w:t> </w:t>
      </w:r>
      <w:r>
        <w:rPr/>
        <w:t>twenty-four</w:t>
      </w:r>
      <w:r>
        <w:rPr>
          <w:spacing w:val="-1"/>
        </w:rPr>
        <w:t> </w:t>
      </w:r>
      <w:r>
        <w:rPr/>
        <w:t>(24)</w:t>
      </w:r>
      <w:r>
        <w:rPr>
          <w:spacing w:val="-1"/>
        </w:rPr>
        <w:t> </w:t>
      </w:r>
      <w:r>
        <w:rPr/>
        <w:t>hours'</w:t>
      </w:r>
      <w:r>
        <w:rPr>
          <w:spacing w:val="-1"/>
        </w:rPr>
        <w:t> </w:t>
      </w:r>
      <w:r>
        <w:rPr/>
        <w:t>advance</w:t>
      </w:r>
      <w:r>
        <w:rPr>
          <w:spacing w:val="-1"/>
        </w:rPr>
        <w:t> </w:t>
      </w:r>
      <w:r>
        <w:rPr/>
        <w:t>written</w:t>
      </w:r>
      <w:r>
        <w:rPr>
          <w:spacing w:val="-1"/>
        </w:rPr>
        <w:t> </w:t>
      </w:r>
      <w:r>
        <w:rPr/>
        <w:t>notice</w:t>
      </w:r>
      <w:r>
        <w:rPr>
          <w:spacing w:val="-1"/>
        </w:rPr>
        <w:t> </w:t>
      </w:r>
      <w:r>
        <w:rPr/>
        <w:t>for</w:t>
      </w:r>
      <w:r>
        <w:rPr>
          <w:spacing w:val="-1"/>
        </w:rPr>
        <w:t> </w:t>
      </w:r>
      <w:r>
        <w:rPr/>
        <w:t>purposes</w:t>
      </w:r>
      <w:r>
        <w:rPr>
          <w:spacing w:val="-1"/>
        </w:rPr>
        <w:t> </w:t>
      </w:r>
      <w:r>
        <w:rPr/>
        <w:t>including</w:t>
      </w:r>
      <w:r>
        <w:rPr>
          <w:spacing w:val="-1"/>
        </w:rPr>
        <w:t> </w:t>
      </w:r>
      <w:r>
        <w:rPr/>
        <w:t>inspection,</w:t>
      </w:r>
      <w:r>
        <w:rPr>
          <w:spacing w:val="-1"/>
        </w:rPr>
        <w:t> </w:t>
      </w:r>
      <w:r>
        <w:rPr/>
        <w:t>making</w:t>
      </w:r>
      <w:r>
        <w:rPr>
          <w:spacing w:val="-1"/>
        </w:rPr>
        <w:t> </w:t>
      </w:r>
      <w:r>
        <w:rPr/>
        <w:t>repairs, alterations, or improvements, showing the Premises to prospective tenants or purchasers, or any other legitimate business purpose. In the event of a genuine emergency threatening life, property, or the structural integrity of the building, the Landlord may enter without prior notice.</w:t>
      </w:r>
    </w:p>
    <w:p>
      <w:pPr>
        <w:pStyle w:val="BodyText"/>
        <w:spacing w:before="17"/>
      </w:pPr>
    </w:p>
    <w:p>
      <w:pPr>
        <w:pStyle w:val="Heading1"/>
        <w:numPr>
          <w:ilvl w:val="0"/>
          <w:numId w:val="1"/>
        </w:numPr>
        <w:tabs>
          <w:tab w:pos="333" w:val="left" w:leader="none"/>
        </w:tabs>
        <w:spacing w:line="240" w:lineRule="auto" w:before="0" w:after="0"/>
        <w:ind w:left="333" w:right="0" w:hanging="333"/>
        <w:jc w:val="left"/>
      </w:pPr>
      <w:r>
        <w:rPr/>
        <w:t>INDEMNIFICATION AND HOLD </w:t>
      </w:r>
      <w:r>
        <w:rPr>
          <w:spacing w:val="-2"/>
        </w:rPr>
        <w:t>HARMLESS</w:t>
      </w:r>
    </w:p>
    <w:p>
      <w:pPr>
        <w:pStyle w:val="BodyText"/>
        <w:spacing w:line="324" w:lineRule="auto" w:before="69"/>
      </w:pPr>
      <w:r>
        <w:rPr/>
        <w:t>TENANT'S INDEMNIFICATION: The Tenant shall indemnify, defend (with counsel reasonably acceptable to the Landlord), and hold harmless the Landlord and its officers, members, managers, employees, and agents from and against</w:t>
      </w:r>
      <w:r>
        <w:rPr>
          <w:spacing w:val="-3"/>
        </w:rPr>
        <w:t> </w:t>
      </w:r>
      <w:r>
        <w:rPr/>
        <w:t>any</w:t>
      </w:r>
      <w:r>
        <w:rPr>
          <w:spacing w:val="-3"/>
        </w:rPr>
        <w:t> </w:t>
      </w:r>
      <w:r>
        <w:rPr/>
        <w:t>and</w:t>
      </w:r>
      <w:r>
        <w:rPr>
          <w:spacing w:val="-3"/>
        </w:rPr>
        <w:t> </w:t>
      </w:r>
      <w:r>
        <w:rPr/>
        <w:t>all</w:t>
      </w:r>
      <w:r>
        <w:rPr>
          <w:spacing w:val="-3"/>
        </w:rPr>
        <w:t> </w:t>
      </w:r>
      <w:r>
        <w:rPr/>
        <w:t>claims,</w:t>
      </w:r>
      <w:r>
        <w:rPr>
          <w:spacing w:val="-3"/>
        </w:rPr>
        <w:t> </w:t>
      </w:r>
      <w:r>
        <w:rPr/>
        <w:t>actions,</w:t>
      </w:r>
      <w:r>
        <w:rPr>
          <w:spacing w:val="-3"/>
        </w:rPr>
        <w:t> </w:t>
      </w:r>
      <w:r>
        <w:rPr/>
        <w:t>damages,</w:t>
      </w:r>
      <w:r>
        <w:rPr>
          <w:spacing w:val="-3"/>
        </w:rPr>
        <w:t> </w:t>
      </w:r>
      <w:r>
        <w:rPr/>
        <w:t>liability,</w:t>
      </w:r>
      <w:r>
        <w:rPr>
          <w:spacing w:val="-3"/>
        </w:rPr>
        <w:t> </w:t>
      </w:r>
      <w:r>
        <w:rPr/>
        <w:t>losses,</w:t>
      </w:r>
      <w:r>
        <w:rPr>
          <w:spacing w:val="-3"/>
        </w:rPr>
        <w:t> </w:t>
      </w:r>
      <w:r>
        <w:rPr/>
        <w:t>costs,</w:t>
      </w:r>
      <w:r>
        <w:rPr>
          <w:spacing w:val="-3"/>
        </w:rPr>
        <w:t> </w:t>
      </w:r>
      <w:r>
        <w:rPr/>
        <w:t>and</w:t>
      </w:r>
      <w:r>
        <w:rPr>
          <w:spacing w:val="-3"/>
        </w:rPr>
        <w:t> </w:t>
      </w:r>
      <w:r>
        <w:rPr/>
        <w:t>expenses</w:t>
      </w:r>
      <w:r>
        <w:rPr>
          <w:spacing w:val="-3"/>
        </w:rPr>
        <w:t> </w:t>
      </w:r>
      <w:r>
        <w:rPr/>
        <w:t>(including</w:t>
      </w:r>
      <w:r>
        <w:rPr>
          <w:spacing w:val="-3"/>
        </w:rPr>
        <w:t> </w:t>
      </w:r>
      <w:r>
        <w:rPr/>
        <w:t>reasonable</w:t>
      </w:r>
      <w:r>
        <w:rPr>
          <w:spacing w:val="-3"/>
        </w:rPr>
        <w:t> </w:t>
      </w:r>
      <w:r>
        <w:rPr/>
        <w:t>attorneys' fees) arising from: (a) the Tenant's use or occupancy of the Premises; (b) any act, omission, or negligence of the Tenant, its employees, agents, contractors, or invitees; (c) any breach of this Agreement by the Tenant; or (d) any latent defects in the Premises that were known to the Tenant at execution and not disclosed to the Landlord.</w:t>
      </w:r>
    </w:p>
    <w:p>
      <w:pPr>
        <w:pStyle w:val="BodyText"/>
        <w:spacing w:line="324" w:lineRule="auto" w:before="83"/>
        <w:ind w:right="69"/>
        <w:jc w:val="both"/>
      </w:pPr>
      <w:r>
        <w:rPr/>
        <w:t>LANDLORD'S</w:t>
      </w:r>
      <w:r>
        <w:rPr>
          <w:spacing w:val="-3"/>
        </w:rPr>
        <w:t> </w:t>
      </w:r>
      <w:r>
        <w:rPr/>
        <w:t>INDEMNIFICATION:</w:t>
      </w:r>
      <w:r>
        <w:rPr>
          <w:spacing w:val="-3"/>
        </w:rPr>
        <w:t> </w:t>
      </w:r>
      <w:r>
        <w:rPr/>
        <w:t>The</w:t>
      </w:r>
      <w:r>
        <w:rPr>
          <w:spacing w:val="-3"/>
        </w:rPr>
        <w:t> </w:t>
      </w:r>
      <w:r>
        <w:rPr/>
        <w:t>Landlord</w:t>
      </w:r>
      <w:r>
        <w:rPr>
          <w:spacing w:val="-3"/>
        </w:rPr>
        <w:t> </w:t>
      </w:r>
      <w:r>
        <w:rPr/>
        <w:t>shall</w:t>
      </w:r>
      <w:r>
        <w:rPr>
          <w:spacing w:val="-3"/>
        </w:rPr>
        <w:t> </w:t>
      </w:r>
      <w:r>
        <w:rPr/>
        <w:t>indemnify,</w:t>
      </w:r>
      <w:r>
        <w:rPr>
          <w:spacing w:val="-3"/>
        </w:rPr>
        <w:t> </w:t>
      </w:r>
      <w:r>
        <w:rPr/>
        <w:t>defend,</w:t>
      </w:r>
      <w:r>
        <w:rPr>
          <w:spacing w:val="-3"/>
        </w:rPr>
        <w:t> </w:t>
      </w:r>
      <w:r>
        <w:rPr/>
        <w:t>and</w:t>
      </w:r>
      <w:r>
        <w:rPr>
          <w:spacing w:val="-3"/>
        </w:rPr>
        <w:t> </w:t>
      </w:r>
      <w:r>
        <w:rPr/>
        <w:t>hold</w:t>
      </w:r>
      <w:r>
        <w:rPr>
          <w:spacing w:val="-3"/>
        </w:rPr>
        <w:t> </w:t>
      </w:r>
      <w:r>
        <w:rPr/>
        <w:t>harmless</w:t>
      </w:r>
      <w:r>
        <w:rPr>
          <w:spacing w:val="-3"/>
        </w:rPr>
        <w:t> </w:t>
      </w:r>
      <w:r>
        <w:rPr/>
        <w:t>the</w:t>
      </w:r>
      <w:r>
        <w:rPr>
          <w:spacing w:val="-3"/>
        </w:rPr>
        <w:t> </w:t>
      </w:r>
      <w:r>
        <w:rPr/>
        <w:t>Tenant</w:t>
      </w:r>
      <w:r>
        <w:rPr>
          <w:spacing w:val="-3"/>
        </w:rPr>
        <w:t> </w:t>
      </w:r>
      <w:r>
        <w:rPr/>
        <w:t>from</w:t>
      </w:r>
      <w:r>
        <w:rPr>
          <w:spacing w:val="-3"/>
        </w:rPr>
        <w:t> </w:t>
      </w:r>
      <w:r>
        <w:rPr/>
        <w:t>claims arising from the Landlord's gross negligence or willful misconduct relating to the common areas or building structure, except to the extent caused by the Tenant's acts or omissions.</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t>ASSIGNMENT AND </w:t>
      </w:r>
      <w:r>
        <w:rPr>
          <w:spacing w:val="-2"/>
        </w:rPr>
        <w:t>SUBLETTING</w:t>
      </w:r>
    </w:p>
    <w:p>
      <w:pPr>
        <w:pStyle w:val="BodyText"/>
        <w:spacing w:line="324" w:lineRule="auto" w:before="69"/>
        <w:ind w:right="101"/>
      </w:pPr>
      <w:r>
        <w:rPr/>
        <w:t>The</w:t>
      </w:r>
      <w:r>
        <w:rPr>
          <w:spacing w:val="-2"/>
        </w:rPr>
        <w:t> </w:t>
      </w:r>
      <w:r>
        <w:rPr/>
        <w:t>Tenant</w:t>
      </w:r>
      <w:r>
        <w:rPr>
          <w:spacing w:val="-2"/>
        </w:rPr>
        <w:t> </w:t>
      </w:r>
      <w:r>
        <w:rPr/>
        <w:t>shall</w:t>
      </w:r>
      <w:r>
        <w:rPr>
          <w:spacing w:val="-2"/>
        </w:rPr>
        <w:t> </w:t>
      </w:r>
      <w:r>
        <w:rPr/>
        <w:t>not</w:t>
      </w:r>
      <w:r>
        <w:rPr>
          <w:spacing w:val="-2"/>
        </w:rPr>
        <w:t> </w:t>
      </w:r>
      <w:r>
        <w:rPr/>
        <w:t>assign</w:t>
      </w:r>
      <w:r>
        <w:rPr>
          <w:spacing w:val="-2"/>
        </w:rPr>
        <w:t> </w:t>
      </w:r>
      <w:r>
        <w:rPr/>
        <w:t>this</w:t>
      </w:r>
      <w:r>
        <w:rPr>
          <w:spacing w:val="-2"/>
        </w:rPr>
        <w:t> </w:t>
      </w:r>
      <w:r>
        <w:rPr/>
        <w:t>Lease</w:t>
      </w:r>
      <w:r>
        <w:rPr>
          <w:spacing w:val="-2"/>
        </w:rPr>
        <w:t> </w:t>
      </w:r>
      <w:r>
        <w:rPr/>
        <w:t>or</w:t>
      </w:r>
      <w:r>
        <w:rPr>
          <w:spacing w:val="-2"/>
        </w:rPr>
        <w:t> </w:t>
      </w:r>
      <w:r>
        <w:rPr/>
        <w:t>any</w:t>
      </w:r>
      <w:r>
        <w:rPr>
          <w:spacing w:val="-2"/>
        </w:rPr>
        <w:t> </w:t>
      </w:r>
      <w:r>
        <w:rPr/>
        <w:t>interest</w:t>
      </w:r>
      <w:r>
        <w:rPr>
          <w:spacing w:val="-2"/>
        </w:rPr>
        <w:t> </w:t>
      </w:r>
      <w:r>
        <w:rPr/>
        <w:t>herein,</w:t>
      </w:r>
      <w:r>
        <w:rPr>
          <w:spacing w:val="-2"/>
        </w:rPr>
        <w:t> </w:t>
      </w:r>
      <w:r>
        <w:rPr/>
        <w:t>or</w:t>
      </w:r>
      <w:r>
        <w:rPr>
          <w:spacing w:val="-2"/>
        </w:rPr>
        <w:t> </w:t>
      </w:r>
      <w:r>
        <w:rPr/>
        <w:t>sublet</w:t>
      </w:r>
      <w:r>
        <w:rPr>
          <w:spacing w:val="-2"/>
        </w:rPr>
        <w:t> </w:t>
      </w:r>
      <w:r>
        <w:rPr/>
        <w:t>the</w:t>
      </w:r>
      <w:r>
        <w:rPr>
          <w:spacing w:val="-2"/>
        </w:rPr>
        <w:t> </w:t>
      </w:r>
      <w:r>
        <w:rPr/>
        <w:t>Premises</w:t>
      </w:r>
      <w:r>
        <w:rPr>
          <w:spacing w:val="-2"/>
        </w:rPr>
        <w:t> </w:t>
      </w:r>
      <w:r>
        <w:rPr/>
        <w:t>or</w:t>
      </w:r>
      <w:r>
        <w:rPr>
          <w:spacing w:val="-2"/>
        </w:rPr>
        <w:t> </w:t>
      </w:r>
      <w:r>
        <w:rPr/>
        <w:t>any</w:t>
      </w:r>
      <w:r>
        <w:rPr>
          <w:spacing w:val="-2"/>
        </w:rPr>
        <w:t> </w:t>
      </w:r>
      <w:r>
        <w:rPr/>
        <w:t>portion</w:t>
      </w:r>
      <w:r>
        <w:rPr>
          <w:spacing w:val="-2"/>
        </w:rPr>
        <w:t> </w:t>
      </w:r>
      <w:r>
        <w:rPr/>
        <w:t>thereof,</w:t>
      </w:r>
      <w:r>
        <w:rPr>
          <w:spacing w:val="-2"/>
        </w:rPr>
        <w:t> </w:t>
      </w:r>
      <w:r>
        <w:rPr/>
        <w:t>without the Landlord's prior written consent, which shall not be unreasonably withheld, conditioned, or delayed. Any attempted assignment or subletting without consent shall be void and constitute a material default.</w:t>
      </w:r>
    </w:p>
    <w:p>
      <w:pPr>
        <w:pStyle w:val="BodyText"/>
        <w:spacing w:line="324" w:lineRule="auto" w:before="81"/>
        <w:ind w:right="101"/>
      </w:pPr>
      <w:r>
        <w:rPr/>
        <w:t>RECAPTURE RIGHT: Within thirty (30) days of receiving the Tenant's written request to assign or sublet, the Landlord</w:t>
      </w:r>
      <w:r>
        <w:rPr>
          <w:spacing w:val="-3"/>
        </w:rPr>
        <w:t> </w:t>
      </w:r>
      <w:r>
        <w:rPr/>
        <w:t>may,</w:t>
      </w:r>
      <w:r>
        <w:rPr>
          <w:spacing w:val="-3"/>
        </w:rPr>
        <w:t> </w:t>
      </w:r>
      <w:r>
        <w:rPr/>
        <w:t>at</w:t>
      </w:r>
      <w:r>
        <w:rPr>
          <w:spacing w:val="-3"/>
        </w:rPr>
        <w:t> </w:t>
      </w:r>
      <w:r>
        <w:rPr/>
        <w:t>its</w:t>
      </w:r>
      <w:r>
        <w:rPr>
          <w:spacing w:val="-3"/>
        </w:rPr>
        <w:t> </w:t>
      </w:r>
      <w:r>
        <w:rPr/>
        <w:t>option,</w:t>
      </w:r>
      <w:r>
        <w:rPr>
          <w:spacing w:val="-3"/>
        </w:rPr>
        <w:t> </w:t>
      </w:r>
      <w:r>
        <w:rPr/>
        <w:t>recapture</w:t>
      </w:r>
      <w:r>
        <w:rPr>
          <w:spacing w:val="-3"/>
        </w:rPr>
        <w:t> </w:t>
      </w:r>
      <w:r>
        <w:rPr/>
        <w:t>the</w:t>
      </w:r>
      <w:r>
        <w:rPr>
          <w:spacing w:val="-3"/>
        </w:rPr>
        <w:t> </w:t>
      </w:r>
      <w:r>
        <w:rPr/>
        <w:t>Premises</w:t>
      </w:r>
      <w:r>
        <w:rPr>
          <w:spacing w:val="-3"/>
        </w:rPr>
        <w:t> </w:t>
      </w:r>
      <w:r>
        <w:rPr/>
        <w:t>by</w:t>
      </w:r>
      <w:r>
        <w:rPr>
          <w:spacing w:val="-3"/>
        </w:rPr>
        <w:t> </w:t>
      </w:r>
      <w:r>
        <w:rPr/>
        <w:t>terminating</w:t>
      </w:r>
      <w:r>
        <w:rPr>
          <w:spacing w:val="-3"/>
        </w:rPr>
        <w:t> </w:t>
      </w:r>
      <w:r>
        <w:rPr/>
        <w:t>this</w:t>
      </w:r>
      <w:r>
        <w:rPr>
          <w:spacing w:val="-3"/>
        </w:rPr>
        <w:t> </w:t>
      </w:r>
      <w:r>
        <w:rPr/>
        <w:t>Lease</w:t>
      </w:r>
      <w:r>
        <w:rPr>
          <w:spacing w:val="-3"/>
        </w:rPr>
        <w:t> </w:t>
      </w:r>
      <w:r>
        <w:rPr/>
        <w:t>(or</w:t>
      </w:r>
      <w:r>
        <w:rPr>
          <w:spacing w:val="-3"/>
        </w:rPr>
        <w:t> </w:t>
      </w:r>
      <w:r>
        <w:rPr/>
        <w:t>the</w:t>
      </w:r>
      <w:r>
        <w:rPr>
          <w:spacing w:val="-3"/>
        </w:rPr>
        <w:t> </w:t>
      </w:r>
      <w:r>
        <w:rPr/>
        <w:t>applicable</w:t>
      </w:r>
      <w:r>
        <w:rPr>
          <w:spacing w:val="-3"/>
        </w:rPr>
        <w:t> </w:t>
      </w:r>
      <w:r>
        <w:rPr/>
        <w:t>portion</w:t>
      </w:r>
      <w:r>
        <w:rPr>
          <w:spacing w:val="-3"/>
        </w:rPr>
        <w:t> </w:t>
      </w:r>
      <w:r>
        <w:rPr/>
        <w:t>thereof)</w:t>
      </w:r>
      <w:r>
        <w:rPr>
          <w:spacing w:val="-3"/>
        </w:rPr>
        <w:t> </w:t>
      </w:r>
      <w:r>
        <w:rPr/>
        <w:t>as</w:t>
      </w:r>
      <w:r>
        <w:rPr>
          <w:spacing w:val="-3"/>
        </w:rPr>
        <w:t> </w:t>
      </w:r>
      <w:r>
        <w:rPr/>
        <w:t>of the proposed effective date of the assignment or subletting.</w:t>
      </w:r>
    </w:p>
    <w:p>
      <w:pPr>
        <w:pStyle w:val="BodyText"/>
        <w:spacing w:line="324" w:lineRule="auto" w:before="82"/>
        <w:ind w:right="101"/>
      </w:pPr>
      <w:r>
        <w:rPr/>
        <w:t>PROFIT SHARING: If an approved assignment or subletting results in the Tenant receiving rent or other consideration</w:t>
      </w:r>
      <w:r>
        <w:rPr>
          <w:spacing w:val="-3"/>
        </w:rPr>
        <w:t> </w:t>
      </w:r>
      <w:r>
        <w:rPr/>
        <w:t>exceeding</w:t>
      </w:r>
      <w:r>
        <w:rPr>
          <w:spacing w:val="-3"/>
        </w:rPr>
        <w:t> </w:t>
      </w:r>
      <w:r>
        <w:rPr/>
        <w:t>the</w:t>
      </w:r>
      <w:r>
        <w:rPr>
          <w:spacing w:val="-3"/>
        </w:rPr>
        <w:t> </w:t>
      </w:r>
      <w:r>
        <w:rPr/>
        <w:t>Base</w:t>
      </w:r>
      <w:r>
        <w:rPr>
          <w:spacing w:val="-3"/>
        </w:rPr>
        <w:t> </w:t>
      </w:r>
      <w:r>
        <w:rPr/>
        <w:t>Rent</w:t>
      </w:r>
      <w:r>
        <w:rPr>
          <w:spacing w:val="-3"/>
        </w:rPr>
        <w:t> </w:t>
      </w:r>
      <w:r>
        <w:rPr/>
        <w:t>payable</w:t>
      </w:r>
      <w:r>
        <w:rPr>
          <w:spacing w:val="-3"/>
        </w:rPr>
        <w:t> </w:t>
      </w:r>
      <w:r>
        <w:rPr/>
        <w:t>under</w:t>
      </w:r>
      <w:r>
        <w:rPr>
          <w:spacing w:val="-3"/>
        </w:rPr>
        <w:t> </w:t>
      </w:r>
      <w:r>
        <w:rPr/>
        <w:t>this</w:t>
      </w:r>
      <w:r>
        <w:rPr>
          <w:spacing w:val="-3"/>
        </w:rPr>
        <w:t> </w:t>
      </w:r>
      <w:r>
        <w:rPr/>
        <w:t>Lease,</w:t>
      </w:r>
      <w:r>
        <w:rPr>
          <w:spacing w:val="-3"/>
        </w:rPr>
        <w:t> </w:t>
      </w:r>
      <w:r>
        <w:rPr/>
        <w:t>the</w:t>
      </w:r>
      <w:r>
        <w:rPr>
          <w:spacing w:val="-3"/>
        </w:rPr>
        <w:t> </w:t>
      </w:r>
      <w:r>
        <w:rPr/>
        <w:t>Tenant</w:t>
      </w:r>
      <w:r>
        <w:rPr>
          <w:spacing w:val="-3"/>
        </w:rPr>
        <w:t> </w:t>
      </w:r>
      <w:r>
        <w:rPr/>
        <w:t>shall</w:t>
      </w:r>
      <w:r>
        <w:rPr>
          <w:spacing w:val="-3"/>
        </w:rPr>
        <w:t> </w:t>
      </w:r>
      <w:r>
        <w:rPr/>
        <w:t>pay</w:t>
      </w:r>
      <w:r>
        <w:rPr>
          <w:spacing w:val="-3"/>
        </w:rPr>
        <w:t> </w:t>
      </w:r>
      <w:r>
        <w:rPr/>
        <w:t>to</w:t>
      </w:r>
      <w:r>
        <w:rPr>
          <w:spacing w:val="-3"/>
        </w:rPr>
        <w:t> </w:t>
      </w:r>
      <w:r>
        <w:rPr/>
        <w:t>the</w:t>
      </w:r>
      <w:r>
        <w:rPr>
          <w:spacing w:val="-3"/>
        </w:rPr>
        <w:t> </w:t>
      </w:r>
      <w:r>
        <w:rPr/>
        <w:t>Landlord</w:t>
      </w:r>
      <w:r>
        <w:rPr>
          <w:spacing w:val="-3"/>
        </w:rPr>
        <w:t> </w:t>
      </w:r>
      <w:r>
        <w:rPr/>
        <w:t>fifty</w:t>
      </w:r>
      <w:r>
        <w:rPr>
          <w:spacing w:val="-3"/>
        </w:rPr>
        <w:t> </w:t>
      </w:r>
      <w:r>
        <w:rPr/>
        <w:t>percent (50%) of such excess as Additional Rent, after deducting the Tenant's reasonable costs of the transaction (brokerage, tenant improvement allowances, legal fees).</w:t>
      </w:r>
    </w:p>
    <w:p>
      <w:pPr>
        <w:pStyle w:val="BodyText"/>
        <w:spacing w:line="324" w:lineRule="auto" w:before="82"/>
      </w:pPr>
      <w:r>
        <w:rPr/>
        <w:t>PERMITTED</w:t>
      </w:r>
      <w:r>
        <w:rPr>
          <w:spacing w:val="-3"/>
        </w:rPr>
        <w:t> </w:t>
      </w:r>
      <w:r>
        <w:rPr/>
        <w:t>TRANSFERS:</w:t>
      </w:r>
      <w:r>
        <w:rPr>
          <w:spacing w:val="-3"/>
        </w:rPr>
        <w:t> </w:t>
      </w:r>
      <w:r>
        <w:rPr/>
        <w:t>Notwithstanding</w:t>
      </w:r>
      <w:r>
        <w:rPr>
          <w:spacing w:val="-3"/>
        </w:rPr>
        <w:t> </w:t>
      </w:r>
      <w:r>
        <w:rPr/>
        <w:t>the</w:t>
      </w:r>
      <w:r>
        <w:rPr>
          <w:spacing w:val="-3"/>
        </w:rPr>
        <w:t> </w:t>
      </w:r>
      <w:r>
        <w:rPr/>
        <w:t>foregoing,</w:t>
      </w:r>
      <w:r>
        <w:rPr>
          <w:spacing w:val="-3"/>
        </w:rPr>
        <w:t> </w:t>
      </w:r>
      <w:r>
        <w:rPr/>
        <w:t>no</w:t>
      </w:r>
      <w:r>
        <w:rPr>
          <w:spacing w:val="-3"/>
        </w:rPr>
        <w:t> </w:t>
      </w:r>
      <w:r>
        <w:rPr/>
        <w:t>consent</w:t>
      </w:r>
      <w:r>
        <w:rPr>
          <w:spacing w:val="-3"/>
        </w:rPr>
        <w:t> </w:t>
      </w:r>
      <w:r>
        <w:rPr/>
        <w:t>is</w:t>
      </w:r>
      <w:r>
        <w:rPr>
          <w:spacing w:val="-3"/>
        </w:rPr>
        <w:t> </w:t>
      </w:r>
      <w:r>
        <w:rPr/>
        <w:t>required</w:t>
      </w:r>
      <w:r>
        <w:rPr>
          <w:spacing w:val="-3"/>
        </w:rPr>
        <w:t> </w:t>
      </w:r>
      <w:r>
        <w:rPr/>
        <w:t>for</w:t>
      </w:r>
      <w:r>
        <w:rPr>
          <w:spacing w:val="-3"/>
        </w:rPr>
        <w:t> </w:t>
      </w:r>
      <w:r>
        <w:rPr/>
        <w:t>an</w:t>
      </w:r>
      <w:r>
        <w:rPr>
          <w:spacing w:val="-3"/>
        </w:rPr>
        <w:t> </w:t>
      </w:r>
      <w:r>
        <w:rPr/>
        <w:t>assignment</w:t>
      </w:r>
      <w:r>
        <w:rPr>
          <w:spacing w:val="-3"/>
        </w:rPr>
        <w:t> </w:t>
      </w:r>
      <w:r>
        <w:rPr/>
        <w:t>to</w:t>
      </w:r>
      <w:r>
        <w:rPr>
          <w:spacing w:val="-3"/>
        </w:rPr>
        <w:t> </w:t>
      </w:r>
      <w:r>
        <w:rPr/>
        <w:t>an</w:t>
      </w:r>
      <w:r>
        <w:rPr>
          <w:spacing w:val="-3"/>
        </w:rPr>
        <w:t> </w:t>
      </w:r>
      <w:r>
        <w:rPr/>
        <w:t>entity</w:t>
      </w:r>
      <w:r>
        <w:rPr>
          <w:spacing w:val="-3"/>
        </w:rPr>
        <w:t> </w:t>
      </w:r>
      <w:r>
        <w:rPr/>
        <w:t>that controls, is controlled by, or is under common control with the Tenant (an "Affiliate"), provided the Tenant provides thirty (30) days' prior written notice and the Affiliate assumes all Tenant obligations in writing.</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t>DEFAULT AND </w:t>
      </w:r>
      <w:r>
        <w:rPr>
          <w:spacing w:val="-2"/>
        </w:rPr>
        <w:t>REMEDIES</w:t>
      </w:r>
    </w:p>
    <w:p>
      <w:pPr>
        <w:pStyle w:val="BodyText"/>
        <w:spacing w:before="69"/>
        <w:jc w:val="both"/>
      </w:pPr>
      <w:r>
        <w:rPr/>
        <w:t>EVENTS OF DEFAULT — The Tenant shall be in default </w:t>
      </w:r>
      <w:r>
        <w:rPr>
          <w:spacing w:val="-5"/>
        </w:rPr>
        <w:t>if:</w:t>
      </w:r>
    </w:p>
    <w:p>
      <w:pPr>
        <w:pStyle w:val="ListParagraph"/>
        <w:numPr>
          <w:ilvl w:val="1"/>
          <w:numId w:val="1"/>
        </w:numPr>
        <w:tabs>
          <w:tab w:pos="270" w:val="left" w:leader="none"/>
        </w:tabs>
        <w:spacing w:line="324" w:lineRule="auto" w:before="153" w:after="0"/>
        <w:ind w:left="0" w:right="3" w:firstLine="0"/>
        <w:jc w:val="left"/>
        <w:rPr>
          <w:sz w:val="18"/>
        </w:rPr>
      </w:pPr>
      <w:r>
        <w:rPr>
          <w:sz w:val="18"/>
        </w:rPr>
        <w:t>MONETARY</w:t>
      </w:r>
      <w:r>
        <w:rPr>
          <w:spacing w:val="-3"/>
          <w:sz w:val="18"/>
        </w:rPr>
        <w:t> </w:t>
      </w:r>
      <w:r>
        <w:rPr>
          <w:sz w:val="18"/>
        </w:rPr>
        <w:t>DEFAULT:</w:t>
      </w:r>
      <w:r>
        <w:rPr>
          <w:spacing w:val="-3"/>
          <w:sz w:val="18"/>
        </w:rPr>
        <w:t> </w:t>
      </w:r>
      <w:r>
        <w:rPr>
          <w:sz w:val="18"/>
        </w:rPr>
        <w:t>The</w:t>
      </w:r>
      <w:r>
        <w:rPr>
          <w:spacing w:val="-3"/>
          <w:sz w:val="18"/>
        </w:rPr>
        <w:t> </w:t>
      </w:r>
      <w:r>
        <w:rPr>
          <w:sz w:val="18"/>
        </w:rPr>
        <w:t>Tenant</w:t>
      </w:r>
      <w:r>
        <w:rPr>
          <w:spacing w:val="-3"/>
          <w:sz w:val="18"/>
        </w:rPr>
        <w:t> </w:t>
      </w:r>
      <w:r>
        <w:rPr>
          <w:sz w:val="18"/>
        </w:rPr>
        <w:t>fails</w:t>
      </w:r>
      <w:r>
        <w:rPr>
          <w:spacing w:val="-3"/>
          <w:sz w:val="18"/>
        </w:rPr>
        <w:t> </w:t>
      </w:r>
      <w:r>
        <w:rPr>
          <w:sz w:val="18"/>
        </w:rPr>
        <w:t>to</w:t>
      </w:r>
      <w:r>
        <w:rPr>
          <w:spacing w:val="-3"/>
          <w:sz w:val="18"/>
        </w:rPr>
        <w:t> </w:t>
      </w:r>
      <w:r>
        <w:rPr>
          <w:sz w:val="18"/>
        </w:rPr>
        <w:t>pay</w:t>
      </w:r>
      <w:r>
        <w:rPr>
          <w:spacing w:val="-3"/>
          <w:sz w:val="18"/>
        </w:rPr>
        <w:t> </w:t>
      </w:r>
      <w:r>
        <w:rPr>
          <w:sz w:val="18"/>
        </w:rPr>
        <w:t>any</w:t>
      </w:r>
      <w:r>
        <w:rPr>
          <w:spacing w:val="-3"/>
          <w:sz w:val="18"/>
        </w:rPr>
        <w:t> </w:t>
      </w:r>
      <w:r>
        <w:rPr>
          <w:sz w:val="18"/>
        </w:rPr>
        <w:t>Rent</w:t>
      </w:r>
      <w:r>
        <w:rPr>
          <w:spacing w:val="-3"/>
          <w:sz w:val="18"/>
        </w:rPr>
        <w:t> </w:t>
      </w:r>
      <w:r>
        <w:rPr>
          <w:sz w:val="18"/>
        </w:rPr>
        <w:t>or</w:t>
      </w:r>
      <w:r>
        <w:rPr>
          <w:spacing w:val="-3"/>
          <w:sz w:val="18"/>
        </w:rPr>
        <w:t> </w:t>
      </w:r>
      <w:r>
        <w:rPr>
          <w:sz w:val="18"/>
        </w:rPr>
        <w:t>other</w:t>
      </w:r>
      <w:r>
        <w:rPr>
          <w:spacing w:val="-3"/>
          <w:sz w:val="18"/>
        </w:rPr>
        <w:t> </w:t>
      </w:r>
      <w:r>
        <w:rPr>
          <w:sz w:val="18"/>
        </w:rPr>
        <w:t>monetary</w:t>
      </w:r>
      <w:r>
        <w:rPr>
          <w:spacing w:val="-3"/>
          <w:sz w:val="18"/>
        </w:rPr>
        <w:t> </w:t>
      </w:r>
      <w:r>
        <w:rPr>
          <w:sz w:val="18"/>
        </w:rPr>
        <w:t>obligation</w:t>
      </w:r>
      <w:r>
        <w:rPr>
          <w:spacing w:val="-3"/>
          <w:sz w:val="18"/>
        </w:rPr>
        <w:t> </w:t>
      </w:r>
      <w:r>
        <w:rPr>
          <w:sz w:val="18"/>
        </w:rPr>
        <w:t>when</w:t>
      </w:r>
      <w:r>
        <w:rPr>
          <w:spacing w:val="-3"/>
          <w:sz w:val="18"/>
        </w:rPr>
        <w:t> </w:t>
      </w:r>
      <w:r>
        <w:rPr>
          <w:sz w:val="18"/>
        </w:rPr>
        <w:t>due,</w:t>
      </w:r>
      <w:r>
        <w:rPr>
          <w:spacing w:val="-3"/>
          <w:sz w:val="18"/>
        </w:rPr>
        <w:t> </w:t>
      </w:r>
      <w:r>
        <w:rPr>
          <w:sz w:val="18"/>
        </w:rPr>
        <w:t>and</w:t>
      </w:r>
      <w:r>
        <w:rPr>
          <w:spacing w:val="-3"/>
          <w:sz w:val="18"/>
        </w:rPr>
        <w:t> </w:t>
      </w:r>
      <w:r>
        <w:rPr>
          <w:sz w:val="18"/>
        </w:rPr>
        <w:t>such</w:t>
      </w:r>
      <w:r>
        <w:rPr>
          <w:spacing w:val="-3"/>
          <w:sz w:val="18"/>
        </w:rPr>
        <w:t> </w:t>
      </w:r>
      <w:r>
        <w:rPr>
          <w:sz w:val="18"/>
        </w:rPr>
        <w:t>failure continues for three (3) business days after the Landlord delivers written notice of non-payment pursuant to Fla. Stat.</w:t>
      </w:r>
    </w:p>
    <w:p>
      <w:pPr>
        <w:pStyle w:val="BodyText"/>
        <w:spacing w:before="1"/>
      </w:pPr>
      <w:r>
        <w:rPr/>
        <w:t>§ </w:t>
      </w:r>
      <w:r>
        <w:rPr>
          <w:spacing w:val="-2"/>
        </w:rPr>
        <w:t>83.20.</w:t>
      </w:r>
    </w:p>
    <w:p>
      <w:pPr>
        <w:pStyle w:val="ListParagraph"/>
        <w:numPr>
          <w:ilvl w:val="1"/>
          <w:numId w:val="1"/>
        </w:numPr>
        <w:tabs>
          <w:tab w:pos="270" w:val="left" w:leader="none"/>
        </w:tabs>
        <w:spacing w:line="324" w:lineRule="auto" w:before="113" w:after="0"/>
        <w:ind w:left="0" w:right="33" w:firstLine="0"/>
        <w:jc w:val="left"/>
        <w:rPr>
          <w:sz w:val="18"/>
        </w:rPr>
      </w:pPr>
      <w:r>
        <w:rPr>
          <w:sz w:val="18"/>
        </w:rPr>
        <w:t>NON-MONETARY DEFAULT: The Tenant fails to perform or observe any non-monetary obligation under this Lease</w:t>
      </w:r>
      <w:r>
        <w:rPr>
          <w:spacing w:val="-2"/>
          <w:sz w:val="18"/>
        </w:rPr>
        <w:t> </w:t>
      </w:r>
      <w:r>
        <w:rPr>
          <w:sz w:val="18"/>
        </w:rPr>
        <w:t>and</w:t>
      </w:r>
      <w:r>
        <w:rPr>
          <w:spacing w:val="-2"/>
          <w:sz w:val="18"/>
        </w:rPr>
        <w:t> </w:t>
      </w:r>
      <w:r>
        <w:rPr>
          <w:sz w:val="18"/>
        </w:rPr>
        <w:t>such</w:t>
      </w:r>
      <w:r>
        <w:rPr>
          <w:spacing w:val="-2"/>
          <w:sz w:val="18"/>
        </w:rPr>
        <w:t> </w:t>
      </w:r>
      <w:r>
        <w:rPr>
          <w:sz w:val="18"/>
        </w:rPr>
        <w:t>failure</w:t>
      </w:r>
      <w:r>
        <w:rPr>
          <w:spacing w:val="-2"/>
          <w:sz w:val="18"/>
        </w:rPr>
        <w:t> </w:t>
      </w:r>
      <w:r>
        <w:rPr>
          <w:sz w:val="18"/>
        </w:rPr>
        <w:t>is</w:t>
      </w:r>
      <w:r>
        <w:rPr>
          <w:spacing w:val="-2"/>
          <w:sz w:val="18"/>
        </w:rPr>
        <w:t> </w:t>
      </w:r>
      <w:r>
        <w:rPr>
          <w:sz w:val="18"/>
        </w:rPr>
        <w:t>not</w:t>
      </w:r>
      <w:r>
        <w:rPr>
          <w:spacing w:val="-2"/>
          <w:sz w:val="18"/>
        </w:rPr>
        <w:t> </w:t>
      </w:r>
      <w:r>
        <w:rPr>
          <w:sz w:val="18"/>
        </w:rPr>
        <w:t>cured</w:t>
      </w:r>
      <w:r>
        <w:rPr>
          <w:spacing w:val="-2"/>
          <w:sz w:val="18"/>
        </w:rPr>
        <w:t> </w:t>
      </w:r>
      <w:r>
        <w:rPr>
          <w:sz w:val="18"/>
        </w:rPr>
        <w:t>within</w:t>
      </w:r>
      <w:r>
        <w:rPr>
          <w:spacing w:val="-2"/>
          <w:sz w:val="18"/>
        </w:rPr>
        <w:t> </w:t>
      </w:r>
      <w:r>
        <w:rPr>
          <w:sz w:val="18"/>
        </w:rPr>
        <w:t>thirty</w:t>
      </w:r>
      <w:r>
        <w:rPr>
          <w:spacing w:val="-2"/>
          <w:sz w:val="18"/>
        </w:rPr>
        <w:t> </w:t>
      </w:r>
      <w:r>
        <w:rPr>
          <w:sz w:val="18"/>
        </w:rPr>
        <w:t>(30)</w:t>
      </w:r>
      <w:r>
        <w:rPr>
          <w:spacing w:val="-2"/>
          <w:sz w:val="18"/>
        </w:rPr>
        <w:t> </w:t>
      </w:r>
      <w:r>
        <w:rPr>
          <w:sz w:val="18"/>
        </w:rPr>
        <w:t>days</w:t>
      </w:r>
      <w:r>
        <w:rPr>
          <w:spacing w:val="-2"/>
          <w:sz w:val="18"/>
        </w:rPr>
        <w:t> </w:t>
      </w:r>
      <w:r>
        <w:rPr>
          <w:sz w:val="18"/>
        </w:rPr>
        <w:t>after</w:t>
      </w:r>
      <w:r>
        <w:rPr>
          <w:spacing w:val="-2"/>
          <w:sz w:val="18"/>
        </w:rPr>
        <w:t> </w:t>
      </w:r>
      <w:r>
        <w:rPr>
          <w:sz w:val="18"/>
        </w:rPr>
        <w:t>written</w:t>
      </w:r>
      <w:r>
        <w:rPr>
          <w:spacing w:val="-2"/>
          <w:sz w:val="18"/>
        </w:rPr>
        <w:t> </w:t>
      </w:r>
      <w:r>
        <w:rPr>
          <w:sz w:val="18"/>
        </w:rPr>
        <w:t>notice</w:t>
      </w:r>
      <w:r>
        <w:rPr>
          <w:spacing w:val="-2"/>
          <w:sz w:val="18"/>
        </w:rPr>
        <w:t> </w:t>
      </w:r>
      <w:r>
        <w:rPr>
          <w:sz w:val="18"/>
        </w:rPr>
        <w:t>from</w:t>
      </w:r>
      <w:r>
        <w:rPr>
          <w:spacing w:val="-2"/>
          <w:sz w:val="18"/>
        </w:rPr>
        <w:t> </w:t>
      </w:r>
      <w:r>
        <w:rPr>
          <w:sz w:val="18"/>
        </w:rPr>
        <w:t>the</w:t>
      </w:r>
      <w:r>
        <w:rPr>
          <w:spacing w:val="-2"/>
          <w:sz w:val="18"/>
        </w:rPr>
        <w:t> </w:t>
      </w:r>
      <w:r>
        <w:rPr>
          <w:sz w:val="18"/>
        </w:rPr>
        <w:t>Landlord</w:t>
      </w:r>
      <w:r>
        <w:rPr>
          <w:spacing w:val="-2"/>
          <w:sz w:val="18"/>
        </w:rPr>
        <w:t> </w:t>
      </w:r>
      <w:r>
        <w:rPr>
          <w:sz w:val="18"/>
        </w:rPr>
        <w:t>(or</w:t>
      </w:r>
      <w:r>
        <w:rPr>
          <w:spacing w:val="-2"/>
          <w:sz w:val="18"/>
        </w:rPr>
        <w:t> </w:t>
      </w:r>
      <w:r>
        <w:rPr>
          <w:sz w:val="18"/>
        </w:rPr>
        <w:t>such</w:t>
      </w:r>
      <w:r>
        <w:rPr>
          <w:spacing w:val="-2"/>
          <w:sz w:val="18"/>
        </w:rPr>
        <w:t> </w:t>
      </w:r>
      <w:r>
        <w:rPr>
          <w:sz w:val="18"/>
        </w:rPr>
        <w:t>longer</w:t>
      </w:r>
      <w:r>
        <w:rPr>
          <w:spacing w:val="-2"/>
          <w:sz w:val="18"/>
        </w:rPr>
        <w:t> </w:t>
      </w:r>
      <w:r>
        <w:rPr>
          <w:sz w:val="18"/>
        </w:rPr>
        <w:t>period</w:t>
      </w:r>
    </w:p>
    <w:p>
      <w:pPr>
        <w:pStyle w:val="ListParagraph"/>
        <w:spacing w:after="0" w:line="324" w:lineRule="auto"/>
        <w:jc w:val="left"/>
        <w:rPr>
          <w:sz w:val="18"/>
        </w:rPr>
        <w:sectPr>
          <w:pgSz w:w="12240" w:h="15840"/>
          <w:pgMar w:header="455" w:footer="885" w:top="740" w:bottom="1080" w:left="1440" w:right="1440"/>
        </w:sectPr>
      </w:pPr>
    </w:p>
    <w:p>
      <w:pPr>
        <w:spacing w:line="364" w:lineRule="auto" w:before="145"/>
        <w:ind w:left="0" w:right="1141" w:firstLine="0"/>
        <w:jc w:val="left"/>
        <w:rPr>
          <w:sz w:val="16"/>
        </w:rPr>
      </w:pPr>
      <w:r>
        <w:rPr>
          <w:sz w:val="16"/>
        </w:rPr>
        <w:t>as</w:t>
      </w:r>
      <w:r>
        <w:rPr>
          <w:spacing w:val="-3"/>
          <w:sz w:val="16"/>
        </w:rPr>
        <w:t> </w:t>
      </w:r>
      <w:r>
        <w:rPr>
          <w:sz w:val="16"/>
        </w:rPr>
        <w:t>is</w:t>
      </w:r>
      <w:r>
        <w:rPr>
          <w:spacing w:val="-3"/>
          <w:sz w:val="16"/>
        </w:rPr>
        <w:t> </w:t>
      </w:r>
      <w:r>
        <w:rPr>
          <w:sz w:val="16"/>
        </w:rPr>
        <w:t>reasonably</w:t>
      </w:r>
      <w:r>
        <w:rPr>
          <w:spacing w:val="-3"/>
          <w:sz w:val="16"/>
        </w:rPr>
        <w:t> </w:t>
      </w:r>
      <w:r>
        <w:rPr>
          <w:sz w:val="16"/>
        </w:rPr>
        <w:t>necessary,</w:t>
      </w:r>
      <w:r>
        <w:rPr>
          <w:spacing w:val="-3"/>
          <w:sz w:val="16"/>
        </w:rPr>
        <w:t> </w:t>
      </w:r>
      <w:r>
        <w:rPr>
          <w:sz w:val="16"/>
        </w:rPr>
        <w:t>provided</w:t>
      </w:r>
      <w:r>
        <w:rPr>
          <w:spacing w:val="-3"/>
          <w:sz w:val="16"/>
        </w:rPr>
        <w:t> </w:t>
      </w:r>
      <w:r>
        <w:rPr>
          <w:sz w:val="16"/>
        </w:rPr>
        <w:t>the</w:t>
      </w:r>
      <w:r>
        <w:rPr>
          <w:spacing w:val="-3"/>
          <w:sz w:val="16"/>
        </w:rPr>
        <w:t> </w:t>
      </w:r>
      <w:r>
        <w:rPr>
          <w:sz w:val="16"/>
        </w:rPr>
        <w:t>Tenant</w:t>
      </w:r>
      <w:r>
        <w:rPr>
          <w:spacing w:val="-3"/>
          <w:sz w:val="16"/>
        </w:rPr>
        <w:t> </w:t>
      </w:r>
      <w:r>
        <w:rPr>
          <w:sz w:val="16"/>
        </w:rPr>
        <w:t>commences</w:t>
      </w:r>
      <w:r>
        <w:rPr>
          <w:spacing w:val="-3"/>
          <w:sz w:val="16"/>
        </w:rPr>
        <w:t> </w:t>
      </w:r>
      <w:r>
        <w:rPr>
          <w:sz w:val="16"/>
        </w:rPr>
        <w:t>cure</w:t>
      </w:r>
      <w:r>
        <w:rPr>
          <w:spacing w:val="-3"/>
          <w:sz w:val="16"/>
        </w:rPr>
        <w:t> </w:t>
      </w:r>
      <w:r>
        <w:rPr>
          <w:sz w:val="16"/>
        </w:rPr>
        <w:t>within</w:t>
      </w:r>
      <w:r>
        <w:rPr>
          <w:spacing w:val="-3"/>
          <w:sz w:val="16"/>
        </w:rPr>
        <w:t> </w:t>
      </w:r>
      <w:r>
        <w:rPr>
          <w:sz w:val="16"/>
        </w:rPr>
        <w:t>the</w:t>
      </w:r>
      <w:r>
        <w:rPr>
          <w:spacing w:val="-3"/>
          <w:sz w:val="16"/>
        </w:rPr>
        <w:t> </w:t>
      </w:r>
      <w:r>
        <w:rPr>
          <w:sz w:val="16"/>
        </w:rPr>
        <w:t>thirty-day</w:t>
      </w:r>
      <w:r>
        <w:rPr>
          <w:spacing w:val="-3"/>
          <w:sz w:val="16"/>
        </w:rPr>
        <w:t> </w:t>
      </w:r>
      <w:r>
        <w:rPr>
          <w:sz w:val="16"/>
        </w:rPr>
        <w:t>period</w:t>
      </w:r>
      <w:r>
        <w:rPr>
          <w:spacing w:val="-3"/>
          <w:sz w:val="16"/>
        </w:rPr>
        <w:t> </w:t>
      </w:r>
      <w:r>
        <w:rPr>
          <w:sz w:val="16"/>
        </w:rPr>
        <w:t>and</w:t>
      </w:r>
      <w:r>
        <w:rPr>
          <w:spacing w:val="-3"/>
          <w:sz w:val="16"/>
        </w:rPr>
        <w:t> </w:t>
      </w:r>
      <w:r>
        <w:rPr>
          <w:sz w:val="16"/>
        </w:rPr>
        <w:t>diligently</w:t>
      </w:r>
      <w:r>
        <w:rPr>
          <w:spacing w:val="-3"/>
          <w:sz w:val="16"/>
        </w:rPr>
        <w:t> </w:t>
      </w:r>
      <w:r>
        <w:rPr>
          <w:sz w:val="16"/>
        </w:rPr>
        <w:t>pursues it to completion).</w:t>
      </w:r>
    </w:p>
    <w:p>
      <w:pPr>
        <w:pStyle w:val="ListParagraph"/>
        <w:numPr>
          <w:ilvl w:val="1"/>
          <w:numId w:val="1"/>
        </w:numPr>
        <w:tabs>
          <w:tab w:pos="259" w:val="left" w:leader="none"/>
        </w:tabs>
        <w:spacing w:line="324" w:lineRule="auto" w:before="22" w:after="0"/>
        <w:ind w:left="0" w:right="94" w:firstLine="0"/>
        <w:jc w:val="left"/>
        <w:rPr>
          <w:sz w:val="18"/>
        </w:rPr>
      </w:pPr>
      <w:r>
        <w:rPr>
          <w:sz w:val="18"/>
        </w:rPr>
        <w:t>BANKRUPTCY/INSOLVENCY:</w:t>
      </w:r>
      <w:r>
        <w:rPr>
          <w:spacing w:val="-3"/>
          <w:sz w:val="18"/>
        </w:rPr>
        <w:t> </w:t>
      </w:r>
      <w:r>
        <w:rPr>
          <w:sz w:val="18"/>
        </w:rPr>
        <w:t>The</w:t>
      </w:r>
      <w:r>
        <w:rPr>
          <w:spacing w:val="-3"/>
          <w:sz w:val="18"/>
        </w:rPr>
        <w:t> </w:t>
      </w:r>
      <w:r>
        <w:rPr>
          <w:sz w:val="18"/>
        </w:rPr>
        <w:t>Tenant</w:t>
      </w:r>
      <w:r>
        <w:rPr>
          <w:spacing w:val="-3"/>
          <w:sz w:val="18"/>
        </w:rPr>
        <w:t> </w:t>
      </w:r>
      <w:r>
        <w:rPr>
          <w:sz w:val="18"/>
        </w:rPr>
        <w:t>makes</w:t>
      </w:r>
      <w:r>
        <w:rPr>
          <w:spacing w:val="-3"/>
          <w:sz w:val="18"/>
        </w:rPr>
        <w:t> </w:t>
      </w:r>
      <w:r>
        <w:rPr>
          <w:sz w:val="18"/>
        </w:rPr>
        <w:t>a</w:t>
      </w:r>
      <w:r>
        <w:rPr>
          <w:spacing w:val="-3"/>
          <w:sz w:val="18"/>
        </w:rPr>
        <w:t> </w:t>
      </w:r>
      <w:r>
        <w:rPr>
          <w:sz w:val="18"/>
        </w:rPr>
        <w:t>general</w:t>
      </w:r>
      <w:r>
        <w:rPr>
          <w:spacing w:val="-3"/>
          <w:sz w:val="18"/>
        </w:rPr>
        <w:t> </w:t>
      </w:r>
      <w:r>
        <w:rPr>
          <w:sz w:val="18"/>
        </w:rPr>
        <w:t>assignment</w:t>
      </w:r>
      <w:r>
        <w:rPr>
          <w:spacing w:val="-3"/>
          <w:sz w:val="18"/>
        </w:rPr>
        <w:t> </w:t>
      </w:r>
      <w:r>
        <w:rPr>
          <w:sz w:val="18"/>
        </w:rPr>
        <w:t>for</w:t>
      </w:r>
      <w:r>
        <w:rPr>
          <w:spacing w:val="-3"/>
          <w:sz w:val="18"/>
        </w:rPr>
        <w:t> </w:t>
      </w:r>
      <w:r>
        <w:rPr>
          <w:sz w:val="18"/>
        </w:rPr>
        <w:t>the</w:t>
      </w:r>
      <w:r>
        <w:rPr>
          <w:spacing w:val="-3"/>
          <w:sz w:val="18"/>
        </w:rPr>
        <w:t> </w:t>
      </w:r>
      <w:r>
        <w:rPr>
          <w:sz w:val="18"/>
        </w:rPr>
        <w:t>benefit</w:t>
      </w:r>
      <w:r>
        <w:rPr>
          <w:spacing w:val="-3"/>
          <w:sz w:val="18"/>
        </w:rPr>
        <w:t> </w:t>
      </w:r>
      <w:r>
        <w:rPr>
          <w:sz w:val="18"/>
        </w:rPr>
        <w:t>of</w:t>
      </w:r>
      <w:r>
        <w:rPr>
          <w:spacing w:val="-3"/>
          <w:sz w:val="18"/>
        </w:rPr>
        <w:t> </w:t>
      </w:r>
      <w:r>
        <w:rPr>
          <w:sz w:val="18"/>
        </w:rPr>
        <w:t>creditors;</w:t>
      </w:r>
      <w:r>
        <w:rPr>
          <w:spacing w:val="-3"/>
          <w:sz w:val="18"/>
        </w:rPr>
        <w:t> </w:t>
      </w:r>
      <w:r>
        <w:rPr>
          <w:sz w:val="18"/>
        </w:rPr>
        <w:t>a</w:t>
      </w:r>
      <w:r>
        <w:rPr>
          <w:spacing w:val="-3"/>
          <w:sz w:val="18"/>
        </w:rPr>
        <w:t> </w:t>
      </w:r>
      <w:r>
        <w:rPr>
          <w:sz w:val="18"/>
        </w:rPr>
        <w:t>receiver</w:t>
      </w:r>
      <w:r>
        <w:rPr>
          <w:spacing w:val="-3"/>
          <w:sz w:val="18"/>
        </w:rPr>
        <w:t> </w:t>
      </w:r>
      <w:r>
        <w:rPr>
          <w:sz w:val="18"/>
        </w:rPr>
        <w:t>or trustee is appointed for a substantial portion of the Tenant's assets and such appointment continues for thirty (30) days; the Tenant files a voluntary petition in bankruptcy or an involuntary petition is filed and not dismissed within sixty (60) days.</w:t>
      </w:r>
    </w:p>
    <w:p>
      <w:pPr>
        <w:pStyle w:val="ListParagraph"/>
        <w:numPr>
          <w:ilvl w:val="1"/>
          <w:numId w:val="1"/>
        </w:numPr>
        <w:tabs>
          <w:tab w:pos="270" w:val="left" w:leader="none"/>
        </w:tabs>
        <w:spacing w:line="324" w:lineRule="auto" w:before="42" w:after="0"/>
        <w:ind w:left="0" w:right="123" w:firstLine="0"/>
        <w:jc w:val="left"/>
        <w:rPr>
          <w:sz w:val="18"/>
        </w:rPr>
      </w:pPr>
      <w:r>
        <w:rPr>
          <w:sz w:val="18"/>
        </w:rPr>
        <w:t>OTHER:</w:t>
      </w:r>
      <w:r>
        <w:rPr>
          <w:spacing w:val="-3"/>
          <w:sz w:val="18"/>
        </w:rPr>
        <w:t> </w:t>
      </w:r>
      <w:r>
        <w:rPr>
          <w:sz w:val="18"/>
        </w:rPr>
        <w:t>The</w:t>
      </w:r>
      <w:r>
        <w:rPr>
          <w:spacing w:val="-3"/>
          <w:sz w:val="18"/>
        </w:rPr>
        <w:t> </w:t>
      </w:r>
      <w:r>
        <w:rPr>
          <w:sz w:val="18"/>
        </w:rPr>
        <w:t>Tenant</w:t>
      </w:r>
      <w:r>
        <w:rPr>
          <w:spacing w:val="-3"/>
          <w:sz w:val="18"/>
        </w:rPr>
        <w:t> </w:t>
      </w:r>
      <w:r>
        <w:rPr>
          <w:sz w:val="18"/>
        </w:rPr>
        <w:t>abandons</w:t>
      </w:r>
      <w:r>
        <w:rPr>
          <w:spacing w:val="-3"/>
          <w:sz w:val="18"/>
        </w:rPr>
        <w:t> </w:t>
      </w:r>
      <w:r>
        <w:rPr>
          <w:sz w:val="18"/>
        </w:rPr>
        <w:t>the</w:t>
      </w:r>
      <w:r>
        <w:rPr>
          <w:spacing w:val="-3"/>
          <w:sz w:val="18"/>
        </w:rPr>
        <w:t> </w:t>
      </w:r>
      <w:r>
        <w:rPr>
          <w:sz w:val="18"/>
        </w:rPr>
        <w:t>Premises;</w:t>
      </w:r>
      <w:r>
        <w:rPr>
          <w:spacing w:val="-3"/>
          <w:sz w:val="18"/>
        </w:rPr>
        <w:t> </w:t>
      </w:r>
      <w:r>
        <w:rPr>
          <w:sz w:val="18"/>
        </w:rPr>
        <w:t>provides</w:t>
      </w:r>
      <w:r>
        <w:rPr>
          <w:spacing w:val="-3"/>
          <w:sz w:val="18"/>
        </w:rPr>
        <w:t> </w:t>
      </w:r>
      <w:r>
        <w:rPr>
          <w:sz w:val="18"/>
        </w:rPr>
        <w:t>materially</w:t>
      </w:r>
      <w:r>
        <w:rPr>
          <w:spacing w:val="-3"/>
          <w:sz w:val="18"/>
        </w:rPr>
        <w:t> </w:t>
      </w:r>
      <w:r>
        <w:rPr>
          <w:sz w:val="18"/>
        </w:rPr>
        <w:t>false</w:t>
      </w:r>
      <w:r>
        <w:rPr>
          <w:spacing w:val="-3"/>
          <w:sz w:val="18"/>
        </w:rPr>
        <w:t> </w:t>
      </w:r>
      <w:r>
        <w:rPr>
          <w:sz w:val="18"/>
        </w:rPr>
        <w:t>information</w:t>
      </w:r>
      <w:r>
        <w:rPr>
          <w:spacing w:val="-3"/>
          <w:sz w:val="18"/>
        </w:rPr>
        <w:t> </w:t>
      </w:r>
      <w:r>
        <w:rPr>
          <w:sz w:val="18"/>
        </w:rPr>
        <w:t>in</w:t>
      </w:r>
      <w:r>
        <w:rPr>
          <w:spacing w:val="-3"/>
          <w:sz w:val="18"/>
        </w:rPr>
        <w:t> </w:t>
      </w:r>
      <w:r>
        <w:rPr>
          <w:sz w:val="18"/>
        </w:rPr>
        <w:t>connection</w:t>
      </w:r>
      <w:r>
        <w:rPr>
          <w:spacing w:val="-3"/>
          <w:sz w:val="18"/>
        </w:rPr>
        <w:t> </w:t>
      </w:r>
      <w:r>
        <w:rPr>
          <w:sz w:val="18"/>
        </w:rPr>
        <w:t>with</w:t>
      </w:r>
      <w:r>
        <w:rPr>
          <w:spacing w:val="-3"/>
          <w:sz w:val="18"/>
        </w:rPr>
        <w:t> </w:t>
      </w:r>
      <w:r>
        <w:rPr>
          <w:sz w:val="18"/>
        </w:rPr>
        <w:t>this</w:t>
      </w:r>
      <w:r>
        <w:rPr>
          <w:spacing w:val="-3"/>
          <w:sz w:val="18"/>
        </w:rPr>
        <w:t> </w:t>
      </w:r>
      <w:r>
        <w:rPr>
          <w:sz w:val="18"/>
        </w:rPr>
        <w:t>Lease; or uses the Premises for any purpose other than the Permitted Use.</w:t>
      </w:r>
    </w:p>
    <w:p>
      <w:pPr>
        <w:pStyle w:val="BodyText"/>
        <w:spacing w:before="121"/>
      </w:pPr>
      <w:r>
        <w:rPr/>
        <w:t>LANDLORD'S REMEDIES UPON </w:t>
      </w:r>
      <w:r>
        <w:rPr>
          <w:spacing w:val="-2"/>
        </w:rPr>
        <w:t>DEFAULT:</w:t>
      </w:r>
    </w:p>
    <w:p>
      <w:pPr>
        <w:pStyle w:val="ListParagraph"/>
        <w:numPr>
          <w:ilvl w:val="2"/>
          <w:numId w:val="1"/>
        </w:numPr>
        <w:tabs>
          <w:tab w:pos="209" w:val="left" w:leader="none"/>
        </w:tabs>
        <w:spacing w:line="324" w:lineRule="auto" w:before="153" w:after="0"/>
        <w:ind w:left="0" w:right="193" w:firstLine="0"/>
        <w:jc w:val="left"/>
        <w:rPr>
          <w:sz w:val="18"/>
        </w:rPr>
      </w:pPr>
      <w:r>
        <w:rPr>
          <w:sz w:val="18"/>
        </w:rPr>
        <w:t>TERMINATION:</w:t>
      </w:r>
      <w:r>
        <w:rPr>
          <w:spacing w:val="-3"/>
          <w:sz w:val="18"/>
        </w:rPr>
        <w:t> </w:t>
      </w:r>
      <w:r>
        <w:rPr>
          <w:sz w:val="18"/>
        </w:rPr>
        <w:t>Upon</w:t>
      </w:r>
      <w:r>
        <w:rPr>
          <w:spacing w:val="-3"/>
          <w:sz w:val="18"/>
        </w:rPr>
        <w:t> </w:t>
      </w:r>
      <w:r>
        <w:rPr>
          <w:sz w:val="18"/>
        </w:rPr>
        <w:t>expiration</w:t>
      </w:r>
      <w:r>
        <w:rPr>
          <w:spacing w:val="-3"/>
          <w:sz w:val="18"/>
        </w:rPr>
        <w:t> </w:t>
      </w:r>
      <w:r>
        <w:rPr>
          <w:sz w:val="18"/>
        </w:rPr>
        <w:t>of</w:t>
      </w:r>
      <w:r>
        <w:rPr>
          <w:spacing w:val="-3"/>
          <w:sz w:val="18"/>
        </w:rPr>
        <w:t> </w:t>
      </w:r>
      <w:r>
        <w:rPr>
          <w:sz w:val="18"/>
        </w:rPr>
        <w:t>the</w:t>
      </w:r>
      <w:r>
        <w:rPr>
          <w:spacing w:val="-3"/>
          <w:sz w:val="18"/>
        </w:rPr>
        <w:t> </w:t>
      </w:r>
      <w:r>
        <w:rPr>
          <w:sz w:val="18"/>
        </w:rPr>
        <w:t>applicable</w:t>
      </w:r>
      <w:r>
        <w:rPr>
          <w:spacing w:val="-3"/>
          <w:sz w:val="18"/>
        </w:rPr>
        <w:t> </w:t>
      </w:r>
      <w:r>
        <w:rPr>
          <w:sz w:val="18"/>
        </w:rPr>
        <w:t>notice</w:t>
      </w:r>
      <w:r>
        <w:rPr>
          <w:spacing w:val="-3"/>
          <w:sz w:val="18"/>
        </w:rPr>
        <w:t> </w:t>
      </w:r>
      <w:r>
        <w:rPr>
          <w:sz w:val="18"/>
        </w:rPr>
        <w:t>and</w:t>
      </w:r>
      <w:r>
        <w:rPr>
          <w:spacing w:val="-3"/>
          <w:sz w:val="18"/>
        </w:rPr>
        <w:t> </w:t>
      </w:r>
      <w:r>
        <w:rPr>
          <w:sz w:val="18"/>
        </w:rPr>
        <w:t>cure</w:t>
      </w:r>
      <w:r>
        <w:rPr>
          <w:spacing w:val="-3"/>
          <w:sz w:val="18"/>
        </w:rPr>
        <w:t> </w:t>
      </w:r>
      <w:r>
        <w:rPr>
          <w:sz w:val="18"/>
        </w:rPr>
        <w:t>period,</w:t>
      </w:r>
      <w:r>
        <w:rPr>
          <w:spacing w:val="-3"/>
          <w:sz w:val="18"/>
        </w:rPr>
        <w:t> </w:t>
      </w:r>
      <w:r>
        <w:rPr>
          <w:sz w:val="18"/>
        </w:rPr>
        <w:t>the</w:t>
      </w:r>
      <w:r>
        <w:rPr>
          <w:spacing w:val="-3"/>
          <w:sz w:val="18"/>
        </w:rPr>
        <w:t> </w:t>
      </w:r>
      <w:r>
        <w:rPr>
          <w:sz w:val="18"/>
        </w:rPr>
        <w:t>Landlord</w:t>
      </w:r>
      <w:r>
        <w:rPr>
          <w:spacing w:val="-3"/>
          <w:sz w:val="18"/>
        </w:rPr>
        <w:t> </w:t>
      </w:r>
      <w:r>
        <w:rPr>
          <w:sz w:val="18"/>
        </w:rPr>
        <w:t>may</w:t>
      </w:r>
      <w:r>
        <w:rPr>
          <w:spacing w:val="-3"/>
          <w:sz w:val="18"/>
        </w:rPr>
        <w:t> </w:t>
      </w:r>
      <w:r>
        <w:rPr>
          <w:sz w:val="18"/>
        </w:rPr>
        <w:t>terminate</w:t>
      </w:r>
      <w:r>
        <w:rPr>
          <w:spacing w:val="-3"/>
          <w:sz w:val="18"/>
        </w:rPr>
        <w:t> </w:t>
      </w:r>
      <w:r>
        <w:rPr>
          <w:sz w:val="18"/>
        </w:rPr>
        <w:t>this</w:t>
      </w:r>
      <w:r>
        <w:rPr>
          <w:spacing w:val="-3"/>
          <w:sz w:val="18"/>
        </w:rPr>
        <w:t> </w:t>
      </w:r>
      <w:r>
        <w:rPr>
          <w:sz w:val="18"/>
        </w:rPr>
        <w:t>Lease by written notice to the Tenant and recover possession of the Premises pursuant to Fla. Stat. § 83.20.</w:t>
      </w:r>
    </w:p>
    <w:p>
      <w:pPr>
        <w:pStyle w:val="ListParagraph"/>
        <w:numPr>
          <w:ilvl w:val="2"/>
          <w:numId w:val="1"/>
        </w:numPr>
        <w:tabs>
          <w:tab w:pos="249" w:val="left" w:leader="none"/>
        </w:tabs>
        <w:spacing w:line="324" w:lineRule="auto" w:before="41" w:after="0"/>
        <w:ind w:left="0" w:right="158" w:firstLine="0"/>
        <w:jc w:val="left"/>
        <w:rPr>
          <w:sz w:val="18"/>
        </w:rPr>
      </w:pPr>
      <w:r>
        <w:rPr>
          <w:sz w:val="18"/>
        </w:rPr>
        <w:t>DISTRESS FOR RENT / LANDLORD'S LIEN: Pursuant to Fla. Stat. § 83.08, the Landlord has a lien upon the Tenant's</w:t>
      </w:r>
      <w:r>
        <w:rPr>
          <w:spacing w:val="-3"/>
          <w:sz w:val="18"/>
        </w:rPr>
        <w:t> </w:t>
      </w:r>
      <w:r>
        <w:rPr>
          <w:sz w:val="18"/>
        </w:rPr>
        <w:t>personal</w:t>
      </w:r>
      <w:r>
        <w:rPr>
          <w:spacing w:val="-3"/>
          <w:sz w:val="18"/>
        </w:rPr>
        <w:t> </w:t>
      </w:r>
      <w:r>
        <w:rPr>
          <w:sz w:val="18"/>
        </w:rPr>
        <w:t>property</w:t>
      </w:r>
      <w:r>
        <w:rPr>
          <w:spacing w:val="-3"/>
          <w:sz w:val="18"/>
        </w:rPr>
        <w:t> </w:t>
      </w:r>
      <w:r>
        <w:rPr>
          <w:sz w:val="18"/>
        </w:rPr>
        <w:t>located</w:t>
      </w:r>
      <w:r>
        <w:rPr>
          <w:spacing w:val="-3"/>
          <w:sz w:val="18"/>
        </w:rPr>
        <w:t> </w:t>
      </w:r>
      <w:r>
        <w:rPr>
          <w:sz w:val="18"/>
        </w:rPr>
        <w:t>on</w:t>
      </w:r>
      <w:r>
        <w:rPr>
          <w:spacing w:val="-3"/>
          <w:sz w:val="18"/>
        </w:rPr>
        <w:t> </w:t>
      </w:r>
      <w:r>
        <w:rPr>
          <w:sz w:val="18"/>
        </w:rPr>
        <w:t>the</w:t>
      </w:r>
      <w:r>
        <w:rPr>
          <w:spacing w:val="-3"/>
          <w:sz w:val="18"/>
        </w:rPr>
        <w:t> </w:t>
      </w:r>
      <w:r>
        <w:rPr>
          <w:sz w:val="18"/>
        </w:rPr>
        <w:t>Premises</w:t>
      </w:r>
      <w:r>
        <w:rPr>
          <w:spacing w:val="-3"/>
          <w:sz w:val="18"/>
        </w:rPr>
        <w:t> </w:t>
      </w:r>
      <w:r>
        <w:rPr>
          <w:sz w:val="18"/>
        </w:rPr>
        <w:t>for</w:t>
      </w:r>
      <w:r>
        <w:rPr>
          <w:spacing w:val="-3"/>
          <w:sz w:val="18"/>
        </w:rPr>
        <w:t> </w:t>
      </w:r>
      <w:r>
        <w:rPr>
          <w:sz w:val="18"/>
        </w:rPr>
        <w:t>all</w:t>
      </w:r>
      <w:r>
        <w:rPr>
          <w:spacing w:val="-3"/>
          <w:sz w:val="18"/>
        </w:rPr>
        <w:t> </w:t>
      </w:r>
      <w:r>
        <w:rPr>
          <w:sz w:val="18"/>
        </w:rPr>
        <w:t>unpaid</w:t>
      </w:r>
      <w:r>
        <w:rPr>
          <w:spacing w:val="-3"/>
          <w:sz w:val="18"/>
        </w:rPr>
        <w:t> </w:t>
      </w:r>
      <w:r>
        <w:rPr>
          <w:sz w:val="18"/>
        </w:rPr>
        <w:t>rent</w:t>
      </w:r>
      <w:r>
        <w:rPr>
          <w:spacing w:val="-3"/>
          <w:sz w:val="18"/>
        </w:rPr>
        <w:t> </w:t>
      </w:r>
      <w:r>
        <w:rPr>
          <w:sz w:val="18"/>
        </w:rPr>
        <w:t>and</w:t>
      </w:r>
      <w:r>
        <w:rPr>
          <w:spacing w:val="-3"/>
          <w:sz w:val="18"/>
        </w:rPr>
        <w:t> </w:t>
      </w:r>
      <w:r>
        <w:rPr>
          <w:sz w:val="18"/>
        </w:rPr>
        <w:t>other</w:t>
      </w:r>
      <w:r>
        <w:rPr>
          <w:spacing w:val="-3"/>
          <w:sz w:val="18"/>
        </w:rPr>
        <w:t> </w:t>
      </w:r>
      <w:r>
        <w:rPr>
          <w:sz w:val="18"/>
        </w:rPr>
        <w:t>charges</w:t>
      </w:r>
      <w:r>
        <w:rPr>
          <w:spacing w:val="-3"/>
          <w:sz w:val="18"/>
        </w:rPr>
        <w:t> </w:t>
      </w:r>
      <w:r>
        <w:rPr>
          <w:sz w:val="18"/>
        </w:rPr>
        <w:t>due</w:t>
      </w:r>
      <w:r>
        <w:rPr>
          <w:spacing w:val="-3"/>
          <w:sz w:val="18"/>
        </w:rPr>
        <w:t> </w:t>
      </w:r>
      <w:r>
        <w:rPr>
          <w:sz w:val="18"/>
        </w:rPr>
        <w:t>under</w:t>
      </w:r>
      <w:r>
        <w:rPr>
          <w:spacing w:val="-3"/>
          <w:sz w:val="18"/>
        </w:rPr>
        <w:t> </w:t>
      </w:r>
      <w:r>
        <w:rPr>
          <w:sz w:val="18"/>
        </w:rPr>
        <w:t>this</w:t>
      </w:r>
      <w:r>
        <w:rPr>
          <w:spacing w:val="-3"/>
          <w:sz w:val="18"/>
        </w:rPr>
        <w:t> </w:t>
      </w:r>
      <w:r>
        <w:rPr>
          <w:sz w:val="18"/>
        </w:rPr>
        <w:t>Lease.</w:t>
      </w:r>
      <w:r>
        <w:rPr>
          <w:spacing w:val="-3"/>
          <w:sz w:val="18"/>
        </w:rPr>
        <w:t> </w:t>
      </w:r>
      <w:r>
        <w:rPr>
          <w:sz w:val="18"/>
        </w:rPr>
        <w:t>The Landlord may exercise all rights provided by Florida law with respect to such lien.</w:t>
      </w:r>
    </w:p>
    <w:p>
      <w:pPr>
        <w:pStyle w:val="ListParagraph"/>
        <w:numPr>
          <w:ilvl w:val="2"/>
          <w:numId w:val="1"/>
        </w:numPr>
        <w:tabs>
          <w:tab w:pos="289" w:val="left" w:leader="none"/>
        </w:tabs>
        <w:spacing w:line="324" w:lineRule="auto" w:before="42" w:after="0"/>
        <w:ind w:left="0" w:right="32" w:firstLine="0"/>
        <w:jc w:val="left"/>
        <w:rPr>
          <w:sz w:val="18"/>
        </w:rPr>
      </w:pPr>
      <w:r>
        <w:rPr>
          <w:sz w:val="18"/>
        </w:rPr>
        <w:t>ACCELERATION: Upon termination, the Landlord may accelerate and declare immediately due and payable all Rent</w:t>
      </w:r>
      <w:r>
        <w:rPr>
          <w:spacing w:val="-2"/>
          <w:sz w:val="18"/>
        </w:rPr>
        <w:t> </w:t>
      </w:r>
      <w:r>
        <w:rPr>
          <w:sz w:val="18"/>
        </w:rPr>
        <w:t>that</w:t>
      </w:r>
      <w:r>
        <w:rPr>
          <w:spacing w:val="-2"/>
          <w:sz w:val="18"/>
        </w:rPr>
        <w:t> </w:t>
      </w:r>
      <w:r>
        <w:rPr>
          <w:sz w:val="18"/>
        </w:rPr>
        <w:t>would</w:t>
      </w:r>
      <w:r>
        <w:rPr>
          <w:spacing w:val="-2"/>
          <w:sz w:val="18"/>
        </w:rPr>
        <w:t> </w:t>
      </w:r>
      <w:r>
        <w:rPr>
          <w:sz w:val="18"/>
        </w:rPr>
        <w:t>have</w:t>
      </w:r>
      <w:r>
        <w:rPr>
          <w:spacing w:val="-2"/>
          <w:sz w:val="18"/>
        </w:rPr>
        <w:t> </w:t>
      </w:r>
      <w:r>
        <w:rPr>
          <w:sz w:val="18"/>
        </w:rPr>
        <w:t>been</w:t>
      </w:r>
      <w:r>
        <w:rPr>
          <w:spacing w:val="-2"/>
          <w:sz w:val="18"/>
        </w:rPr>
        <w:t> </w:t>
      </w:r>
      <w:r>
        <w:rPr>
          <w:sz w:val="18"/>
        </w:rPr>
        <w:t>payable</w:t>
      </w:r>
      <w:r>
        <w:rPr>
          <w:spacing w:val="-2"/>
          <w:sz w:val="18"/>
        </w:rPr>
        <w:t> </w:t>
      </w:r>
      <w:r>
        <w:rPr>
          <w:sz w:val="18"/>
        </w:rPr>
        <w:t>for</w:t>
      </w:r>
      <w:r>
        <w:rPr>
          <w:spacing w:val="-2"/>
          <w:sz w:val="18"/>
        </w:rPr>
        <w:t> </w:t>
      </w:r>
      <w:r>
        <w:rPr>
          <w:sz w:val="18"/>
        </w:rPr>
        <w:t>the</w:t>
      </w:r>
      <w:r>
        <w:rPr>
          <w:spacing w:val="-2"/>
          <w:sz w:val="18"/>
        </w:rPr>
        <w:t> </w:t>
      </w:r>
      <w:r>
        <w:rPr>
          <w:sz w:val="18"/>
        </w:rPr>
        <w:t>remainder</w:t>
      </w:r>
      <w:r>
        <w:rPr>
          <w:spacing w:val="-2"/>
          <w:sz w:val="18"/>
        </w:rPr>
        <w:t> </w:t>
      </w:r>
      <w:r>
        <w:rPr>
          <w:sz w:val="18"/>
        </w:rPr>
        <w:t>of</w:t>
      </w:r>
      <w:r>
        <w:rPr>
          <w:spacing w:val="-2"/>
          <w:sz w:val="18"/>
        </w:rPr>
        <w:t> </w:t>
      </w:r>
      <w:r>
        <w:rPr>
          <w:sz w:val="18"/>
        </w:rPr>
        <w:t>the</w:t>
      </w:r>
      <w:r>
        <w:rPr>
          <w:spacing w:val="-2"/>
          <w:sz w:val="18"/>
        </w:rPr>
        <w:t> </w:t>
      </w:r>
      <w:r>
        <w:rPr>
          <w:sz w:val="18"/>
        </w:rPr>
        <w:t>Lease</w:t>
      </w:r>
      <w:r>
        <w:rPr>
          <w:spacing w:val="-2"/>
          <w:sz w:val="18"/>
        </w:rPr>
        <w:t> </w:t>
      </w:r>
      <w:r>
        <w:rPr>
          <w:sz w:val="18"/>
        </w:rPr>
        <w:t>Term,</w:t>
      </w:r>
      <w:r>
        <w:rPr>
          <w:spacing w:val="-2"/>
          <w:sz w:val="18"/>
        </w:rPr>
        <w:t> </w:t>
      </w:r>
      <w:r>
        <w:rPr>
          <w:sz w:val="18"/>
        </w:rPr>
        <w:t>discounted</w:t>
      </w:r>
      <w:r>
        <w:rPr>
          <w:spacing w:val="-2"/>
          <w:sz w:val="18"/>
        </w:rPr>
        <w:t> </w:t>
      </w:r>
      <w:r>
        <w:rPr>
          <w:sz w:val="18"/>
        </w:rPr>
        <w:t>to</w:t>
      </w:r>
      <w:r>
        <w:rPr>
          <w:spacing w:val="-2"/>
          <w:sz w:val="18"/>
        </w:rPr>
        <w:t> </w:t>
      </w:r>
      <w:r>
        <w:rPr>
          <w:sz w:val="18"/>
        </w:rPr>
        <w:t>present</w:t>
      </w:r>
      <w:r>
        <w:rPr>
          <w:spacing w:val="-2"/>
          <w:sz w:val="18"/>
        </w:rPr>
        <w:t> </w:t>
      </w:r>
      <w:r>
        <w:rPr>
          <w:sz w:val="18"/>
        </w:rPr>
        <w:t>value</w:t>
      </w:r>
      <w:r>
        <w:rPr>
          <w:spacing w:val="-2"/>
          <w:sz w:val="18"/>
        </w:rPr>
        <w:t> </w:t>
      </w:r>
      <w:r>
        <w:rPr>
          <w:sz w:val="18"/>
        </w:rPr>
        <w:t>at</w:t>
      </w:r>
      <w:r>
        <w:rPr>
          <w:spacing w:val="-2"/>
          <w:sz w:val="18"/>
        </w:rPr>
        <w:t> </w:t>
      </w:r>
      <w:r>
        <w:rPr>
          <w:sz w:val="18"/>
        </w:rPr>
        <w:t>a</w:t>
      </w:r>
      <w:r>
        <w:rPr>
          <w:spacing w:val="-2"/>
          <w:sz w:val="18"/>
        </w:rPr>
        <w:t> </w:t>
      </w:r>
      <w:r>
        <w:rPr>
          <w:sz w:val="18"/>
        </w:rPr>
        <w:t>rate</w:t>
      </w:r>
      <w:r>
        <w:rPr>
          <w:spacing w:val="-2"/>
          <w:sz w:val="18"/>
        </w:rPr>
        <w:t> </w:t>
      </w:r>
      <w:r>
        <w:rPr>
          <w:sz w:val="18"/>
        </w:rPr>
        <w:t>of</w:t>
      </w:r>
      <w:r>
        <w:rPr>
          <w:spacing w:val="-2"/>
          <w:sz w:val="18"/>
        </w:rPr>
        <w:t> </w:t>
      </w:r>
      <w:r>
        <w:rPr>
          <w:sz w:val="18"/>
        </w:rPr>
        <w:t>four percent (4%) per annum.</w:t>
      </w:r>
    </w:p>
    <w:p>
      <w:pPr>
        <w:pStyle w:val="ListParagraph"/>
        <w:numPr>
          <w:ilvl w:val="2"/>
          <w:numId w:val="1"/>
        </w:numPr>
        <w:tabs>
          <w:tab w:pos="299" w:val="left" w:leader="none"/>
        </w:tabs>
        <w:spacing w:line="324" w:lineRule="auto" w:before="42" w:after="0"/>
        <w:ind w:left="0" w:right="7" w:firstLine="0"/>
        <w:jc w:val="left"/>
        <w:rPr>
          <w:sz w:val="18"/>
        </w:rPr>
      </w:pPr>
      <w:r>
        <w:rPr>
          <w:sz w:val="18"/>
        </w:rPr>
        <w:t>RE-LETTING: The Landlord may re-enter and re-let the Premises on such terms as the Landlord deems appropriate,</w:t>
      </w:r>
      <w:r>
        <w:rPr>
          <w:spacing w:val="-3"/>
          <w:sz w:val="18"/>
        </w:rPr>
        <w:t> </w:t>
      </w:r>
      <w:r>
        <w:rPr>
          <w:sz w:val="18"/>
        </w:rPr>
        <w:t>applying</w:t>
      </w:r>
      <w:r>
        <w:rPr>
          <w:spacing w:val="-3"/>
          <w:sz w:val="18"/>
        </w:rPr>
        <w:t> </w:t>
      </w:r>
      <w:r>
        <w:rPr>
          <w:sz w:val="18"/>
        </w:rPr>
        <w:t>any</w:t>
      </w:r>
      <w:r>
        <w:rPr>
          <w:spacing w:val="-3"/>
          <w:sz w:val="18"/>
        </w:rPr>
        <w:t> </w:t>
      </w:r>
      <w:r>
        <w:rPr>
          <w:sz w:val="18"/>
        </w:rPr>
        <w:t>net</w:t>
      </w:r>
      <w:r>
        <w:rPr>
          <w:spacing w:val="-3"/>
          <w:sz w:val="18"/>
        </w:rPr>
        <w:t> </w:t>
      </w:r>
      <w:r>
        <w:rPr>
          <w:sz w:val="18"/>
        </w:rPr>
        <w:t>proceeds</w:t>
      </w:r>
      <w:r>
        <w:rPr>
          <w:spacing w:val="-3"/>
          <w:sz w:val="18"/>
        </w:rPr>
        <w:t> </w:t>
      </w:r>
      <w:r>
        <w:rPr>
          <w:sz w:val="18"/>
        </w:rPr>
        <w:t>to</w:t>
      </w:r>
      <w:r>
        <w:rPr>
          <w:spacing w:val="-3"/>
          <w:sz w:val="18"/>
        </w:rPr>
        <w:t> </w:t>
      </w:r>
      <w:r>
        <w:rPr>
          <w:sz w:val="18"/>
        </w:rPr>
        <w:t>the</w:t>
      </w:r>
      <w:r>
        <w:rPr>
          <w:spacing w:val="-3"/>
          <w:sz w:val="18"/>
        </w:rPr>
        <w:t> </w:t>
      </w:r>
      <w:r>
        <w:rPr>
          <w:sz w:val="18"/>
        </w:rPr>
        <w:t>Tenant's</w:t>
      </w:r>
      <w:r>
        <w:rPr>
          <w:spacing w:val="-3"/>
          <w:sz w:val="18"/>
        </w:rPr>
        <w:t> </w:t>
      </w:r>
      <w:r>
        <w:rPr>
          <w:sz w:val="18"/>
        </w:rPr>
        <w:t>outstanding</w:t>
      </w:r>
      <w:r>
        <w:rPr>
          <w:spacing w:val="-3"/>
          <w:sz w:val="18"/>
        </w:rPr>
        <w:t> </w:t>
      </w:r>
      <w:r>
        <w:rPr>
          <w:sz w:val="18"/>
        </w:rPr>
        <w:t>obligations.</w:t>
      </w:r>
      <w:r>
        <w:rPr>
          <w:spacing w:val="-3"/>
          <w:sz w:val="18"/>
        </w:rPr>
        <w:t> </w:t>
      </w:r>
      <w:r>
        <w:rPr>
          <w:sz w:val="18"/>
        </w:rPr>
        <w:t>The</w:t>
      </w:r>
      <w:r>
        <w:rPr>
          <w:spacing w:val="-3"/>
          <w:sz w:val="18"/>
        </w:rPr>
        <w:t> </w:t>
      </w:r>
      <w:r>
        <w:rPr>
          <w:sz w:val="18"/>
        </w:rPr>
        <w:t>Tenant</w:t>
      </w:r>
      <w:r>
        <w:rPr>
          <w:spacing w:val="-3"/>
          <w:sz w:val="18"/>
        </w:rPr>
        <w:t> </w:t>
      </w:r>
      <w:r>
        <w:rPr>
          <w:sz w:val="18"/>
        </w:rPr>
        <w:t>shall</w:t>
      </w:r>
      <w:r>
        <w:rPr>
          <w:spacing w:val="-3"/>
          <w:sz w:val="18"/>
        </w:rPr>
        <w:t> </w:t>
      </w:r>
      <w:r>
        <w:rPr>
          <w:sz w:val="18"/>
        </w:rPr>
        <w:t>remain</w:t>
      </w:r>
      <w:r>
        <w:rPr>
          <w:spacing w:val="-3"/>
          <w:sz w:val="18"/>
        </w:rPr>
        <w:t> </w:t>
      </w:r>
      <w:r>
        <w:rPr>
          <w:sz w:val="18"/>
        </w:rPr>
        <w:t>liable</w:t>
      </w:r>
      <w:r>
        <w:rPr>
          <w:spacing w:val="-3"/>
          <w:sz w:val="18"/>
        </w:rPr>
        <w:t> </w:t>
      </w:r>
      <w:r>
        <w:rPr>
          <w:sz w:val="18"/>
        </w:rPr>
        <w:t>for</w:t>
      </w:r>
      <w:r>
        <w:rPr>
          <w:spacing w:val="-3"/>
          <w:sz w:val="18"/>
        </w:rPr>
        <w:t> </w:t>
      </w:r>
      <w:r>
        <w:rPr>
          <w:sz w:val="18"/>
        </w:rPr>
        <w:t>any deficiency after re-letting.</w:t>
      </w:r>
    </w:p>
    <w:p>
      <w:pPr>
        <w:pStyle w:val="ListParagraph"/>
        <w:numPr>
          <w:ilvl w:val="2"/>
          <w:numId w:val="1"/>
        </w:numPr>
        <w:tabs>
          <w:tab w:pos="259" w:val="left" w:leader="none"/>
        </w:tabs>
        <w:spacing w:line="324" w:lineRule="auto" w:before="41" w:after="0"/>
        <w:ind w:left="0" w:right="484" w:firstLine="0"/>
        <w:jc w:val="left"/>
        <w:rPr>
          <w:sz w:val="18"/>
        </w:rPr>
      </w:pPr>
      <w:r>
        <w:rPr>
          <w:sz w:val="18"/>
        </w:rPr>
        <w:t>CUMULATIVE</w:t>
      </w:r>
      <w:r>
        <w:rPr>
          <w:spacing w:val="-3"/>
          <w:sz w:val="18"/>
        </w:rPr>
        <w:t> </w:t>
      </w:r>
      <w:r>
        <w:rPr>
          <w:sz w:val="18"/>
        </w:rPr>
        <w:t>REMEDIES:</w:t>
      </w:r>
      <w:r>
        <w:rPr>
          <w:spacing w:val="-3"/>
          <w:sz w:val="18"/>
        </w:rPr>
        <w:t> </w:t>
      </w:r>
      <w:r>
        <w:rPr>
          <w:sz w:val="18"/>
        </w:rPr>
        <w:t>All</w:t>
      </w:r>
      <w:r>
        <w:rPr>
          <w:spacing w:val="-3"/>
          <w:sz w:val="18"/>
        </w:rPr>
        <w:t> </w:t>
      </w:r>
      <w:r>
        <w:rPr>
          <w:sz w:val="18"/>
        </w:rPr>
        <w:t>remedies</w:t>
      </w:r>
      <w:r>
        <w:rPr>
          <w:spacing w:val="-3"/>
          <w:sz w:val="18"/>
        </w:rPr>
        <w:t> </w:t>
      </w:r>
      <w:r>
        <w:rPr>
          <w:sz w:val="18"/>
        </w:rPr>
        <w:t>set</w:t>
      </w:r>
      <w:r>
        <w:rPr>
          <w:spacing w:val="-3"/>
          <w:sz w:val="18"/>
        </w:rPr>
        <w:t> </w:t>
      </w:r>
      <w:r>
        <w:rPr>
          <w:sz w:val="18"/>
        </w:rPr>
        <w:t>forth</w:t>
      </w:r>
      <w:r>
        <w:rPr>
          <w:spacing w:val="-3"/>
          <w:sz w:val="18"/>
        </w:rPr>
        <w:t> </w:t>
      </w:r>
      <w:r>
        <w:rPr>
          <w:sz w:val="18"/>
        </w:rPr>
        <w:t>herein</w:t>
      </w:r>
      <w:r>
        <w:rPr>
          <w:spacing w:val="-3"/>
          <w:sz w:val="18"/>
        </w:rPr>
        <w:t> </w:t>
      </w:r>
      <w:r>
        <w:rPr>
          <w:sz w:val="18"/>
        </w:rPr>
        <w:t>are</w:t>
      </w:r>
      <w:r>
        <w:rPr>
          <w:spacing w:val="-3"/>
          <w:sz w:val="18"/>
        </w:rPr>
        <w:t> </w:t>
      </w:r>
      <w:r>
        <w:rPr>
          <w:sz w:val="18"/>
        </w:rPr>
        <w:t>cumulative</w:t>
      </w:r>
      <w:r>
        <w:rPr>
          <w:spacing w:val="-3"/>
          <w:sz w:val="18"/>
        </w:rPr>
        <w:t> </w:t>
      </w:r>
      <w:r>
        <w:rPr>
          <w:sz w:val="18"/>
        </w:rPr>
        <w:t>and</w:t>
      </w:r>
      <w:r>
        <w:rPr>
          <w:spacing w:val="-3"/>
          <w:sz w:val="18"/>
        </w:rPr>
        <w:t> </w:t>
      </w:r>
      <w:r>
        <w:rPr>
          <w:sz w:val="18"/>
        </w:rPr>
        <w:t>in</w:t>
      </w:r>
      <w:r>
        <w:rPr>
          <w:spacing w:val="-3"/>
          <w:sz w:val="18"/>
        </w:rPr>
        <w:t> </w:t>
      </w:r>
      <w:r>
        <w:rPr>
          <w:sz w:val="18"/>
        </w:rPr>
        <w:t>addition</w:t>
      </w:r>
      <w:r>
        <w:rPr>
          <w:spacing w:val="-3"/>
          <w:sz w:val="18"/>
        </w:rPr>
        <w:t> </w:t>
      </w:r>
      <w:r>
        <w:rPr>
          <w:sz w:val="18"/>
        </w:rPr>
        <w:t>to</w:t>
      </w:r>
      <w:r>
        <w:rPr>
          <w:spacing w:val="-3"/>
          <w:sz w:val="18"/>
        </w:rPr>
        <w:t> </w:t>
      </w:r>
      <w:r>
        <w:rPr>
          <w:sz w:val="18"/>
        </w:rPr>
        <w:t>all</w:t>
      </w:r>
      <w:r>
        <w:rPr>
          <w:spacing w:val="-3"/>
          <w:sz w:val="18"/>
        </w:rPr>
        <w:t> </w:t>
      </w:r>
      <w:r>
        <w:rPr>
          <w:sz w:val="18"/>
        </w:rPr>
        <w:t>other</w:t>
      </w:r>
      <w:r>
        <w:rPr>
          <w:spacing w:val="-3"/>
          <w:sz w:val="18"/>
        </w:rPr>
        <w:t> </w:t>
      </w:r>
      <w:r>
        <w:rPr>
          <w:sz w:val="18"/>
        </w:rPr>
        <w:t>remedies available at law or in equity. The Landlord's election of one remedy does not preclude any other.</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t>SUBORDINATION, NON-DISTURBANCE, AND ATTORNMENT </w:t>
      </w:r>
      <w:r>
        <w:rPr>
          <w:spacing w:val="-2"/>
        </w:rPr>
        <w:t>(SNDA)</w:t>
      </w:r>
    </w:p>
    <w:p>
      <w:pPr>
        <w:pStyle w:val="BodyText"/>
        <w:spacing w:line="324" w:lineRule="auto" w:before="69"/>
        <w:ind w:right="6"/>
      </w:pPr>
      <w:r>
        <w:rPr/>
        <w:t>SUBORDINATION:</w:t>
      </w:r>
      <w:r>
        <w:rPr>
          <w:spacing w:val="-3"/>
        </w:rPr>
        <w:t> </w:t>
      </w:r>
      <w:r>
        <w:rPr/>
        <w:t>This</w:t>
      </w:r>
      <w:r>
        <w:rPr>
          <w:spacing w:val="-3"/>
        </w:rPr>
        <w:t> </w:t>
      </w:r>
      <w:r>
        <w:rPr/>
        <w:t>Lease</w:t>
      </w:r>
      <w:r>
        <w:rPr>
          <w:spacing w:val="-3"/>
        </w:rPr>
        <w:t> </w:t>
      </w:r>
      <w:r>
        <w:rPr/>
        <w:t>is</w:t>
      </w:r>
      <w:r>
        <w:rPr>
          <w:spacing w:val="-3"/>
        </w:rPr>
        <w:t> </w:t>
      </w:r>
      <w:r>
        <w:rPr/>
        <w:t>and</w:t>
      </w:r>
      <w:r>
        <w:rPr>
          <w:spacing w:val="-3"/>
        </w:rPr>
        <w:t> </w:t>
      </w:r>
      <w:r>
        <w:rPr/>
        <w:t>shall</w:t>
      </w:r>
      <w:r>
        <w:rPr>
          <w:spacing w:val="-3"/>
        </w:rPr>
        <w:t> </w:t>
      </w:r>
      <w:r>
        <w:rPr/>
        <w:t>remain</w:t>
      </w:r>
      <w:r>
        <w:rPr>
          <w:spacing w:val="-3"/>
        </w:rPr>
        <w:t> </w:t>
      </w:r>
      <w:r>
        <w:rPr/>
        <w:t>subordinate</w:t>
      </w:r>
      <w:r>
        <w:rPr>
          <w:spacing w:val="-3"/>
        </w:rPr>
        <w:t> </w:t>
      </w:r>
      <w:r>
        <w:rPr/>
        <w:t>to</w:t>
      </w:r>
      <w:r>
        <w:rPr>
          <w:spacing w:val="-3"/>
        </w:rPr>
        <w:t> </w:t>
      </w:r>
      <w:r>
        <w:rPr/>
        <w:t>any</w:t>
      </w:r>
      <w:r>
        <w:rPr>
          <w:spacing w:val="-3"/>
        </w:rPr>
        <w:t> </w:t>
      </w:r>
      <w:r>
        <w:rPr/>
        <w:t>mortgage,</w:t>
      </w:r>
      <w:r>
        <w:rPr>
          <w:spacing w:val="-3"/>
        </w:rPr>
        <w:t> </w:t>
      </w:r>
      <w:r>
        <w:rPr/>
        <w:t>deed</w:t>
      </w:r>
      <w:r>
        <w:rPr>
          <w:spacing w:val="-3"/>
        </w:rPr>
        <w:t> </w:t>
      </w:r>
      <w:r>
        <w:rPr/>
        <w:t>of</w:t>
      </w:r>
      <w:r>
        <w:rPr>
          <w:spacing w:val="-3"/>
        </w:rPr>
        <w:t> </w:t>
      </w:r>
      <w:r>
        <w:rPr/>
        <w:t>trust,</w:t>
      </w:r>
      <w:r>
        <w:rPr>
          <w:spacing w:val="-3"/>
        </w:rPr>
        <w:t> </w:t>
      </w:r>
      <w:r>
        <w:rPr/>
        <w:t>or</w:t>
      </w:r>
      <w:r>
        <w:rPr>
          <w:spacing w:val="-3"/>
        </w:rPr>
        <w:t> </w:t>
      </w:r>
      <w:r>
        <w:rPr/>
        <w:t>ground</w:t>
      </w:r>
      <w:r>
        <w:rPr>
          <w:spacing w:val="-3"/>
        </w:rPr>
        <w:t> </w:t>
      </w:r>
      <w:r>
        <w:rPr/>
        <w:t>lease</w:t>
      </w:r>
      <w:r>
        <w:rPr>
          <w:spacing w:val="-3"/>
        </w:rPr>
        <w:t> </w:t>
      </w:r>
      <w:r>
        <w:rPr/>
        <w:t>(each a "Superior Interest") now or hereafter encumbering the building or land, and to any and all advances made on the security thereof and all renewals, modifications, consolidations, replacements, and extensions thereof. The Tenant shall,</w:t>
      </w:r>
      <w:r>
        <w:rPr>
          <w:spacing w:val="-1"/>
        </w:rPr>
        <w:t> </w:t>
      </w:r>
      <w:r>
        <w:rPr/>
        <w:t>within</w:t>
      </w:r>
      <w:r>
        <w:rPr>
          <w:spacing w:val="-1"/>
        </w:rPr>
        <w:t> </w:t>
      </w:r>
      <w:r>
        <w:rPr/>
        <w:t>ten</w:t>
      </w:r>
      <w:r>
        <w:rPr>
          <w:spacing w:val="-1"/>
        </w:rPr>
        <w:t> </w:t>
      </w:r>
      <w:r>
        <w:rPr/>
        <w:t>(10)</w:t>
      </w:r>
      <w:r>
        <w:rPr>
          <w:spacing w:val="-1"/>
        </w:rPr>
        <w:t> </w:t>
      </w:r>
      <w:r>
        <w:rPr/>
        <w:t>days</w:t>
      </w:r>
      <w:r>
        <w:rPr>
          <w:spacing w:val="-1"/>
        </w:rPr>
        <w:t> </w:t>
      </w:r>
      <w:r>
        <w:rPr/>
        <w:t>of</w:t>
      </w:r>
      <w:r>
        <w:rPr>
          <w:spacing w:val="-1"/>
        </w:rPr>
        <w:t> </w:t>
      </w:r>
      <w:r>
        <w:rPr/>
        <w:t>demand,</w:t>
      </w:r>
      <w:r>
        <w:rPr>
          <w:spacing w:val="-1"/>
        </w:rPr>
        <w:t> </w:t>
      </w:r>
      <w:r>
        <w:rPr/>
        <w:t>execute</w:t>
      </w:r>
      <w:r>
        <w:rPr>
          <w:spacing w:val="-1"/>
        </w:rPr>
        <w:t> </w:t>
      </w:r>
      <w:r>
        <w:rPr/>
        <w:t>and</w:t>
      </w:r>
      <w:r>
        <w:rPr>
          <w:spacing w:val="-1"/>
        </w:rPr>
        <w:t> </w:t>
      </w:r>
      <w:r>
        <w:rPr/>
        <w:t>deliver</w:t>
      </w:r>
      <w:r>
        <w:rPr>
          <w:spacing w:val="-1"/>
        </w:rPr>
        <w:t> </w:t>
      </w:r>
      <w:r>
        <w:rPr/>
        <w:t>any</w:t>
      </w:r>
      <w:r>
        <w:rPr>
          <w:spacing w:val="-1"/>
        </w:rPr>
        <w:t> </w:t>
      </w:r>
      <w:r>
        <w:rPr/>
        <w:t>subordination</w:t>
      </w:r>
      <w:r>
        <w:rPr>
          <w:spacing w:val="-1"/>
        </w:rPr>
        <w:t> </w:t>
      </w:r>
      <w:r>
        <w:rPr/>
        <w:t>agreement</w:t>
      </w:r>
      <w:r>
        <w:rPr>
          <w:spacing w:val="-1"/>
        </w:rPr>
        <w:t> </w:t>
      </w:r>
      <w:r>
        <w:rPr/>
        <w:t>reasonably</w:t>
      </w:r>
      <w:r>
        <w:rPr>
          <w:spacing w:val="-1"/>
        </w:rPr>
        <w:t> </w:t>
      </w:r>
      <w:r>
        <w:rPr/>
        <w:t>requested</w:t>
      </w:r>
      <w:r>
        <w:rPr>
          <w:spacing w:val="-1"/>
        </w:rPr>
        <w:t> </w:t>
      </w:r>
      <w:r>
        <w:rPr/>
        <w:t>by</w:t>
      </w:r>
      <w:r>
        <w:rPr>
          <w:spacing w:val="-1"/>
        </w:rPr>
        <w:t> </w:t>
      </w:r>
      <w:r>
        <w:rPr/>
        <w:t>the holder of a Superior Interest.</w:t>
      </w:r>
    </w:p>
    <w:p>
      <w:pPr>
        <w:pStyle w:val="BodyText"/>
        <w:spacing w:line="324" w:lineRule="auto" w:before="82"/>
      </w:pPr>
      <w:r>
        <w:rPr/>
        <w:t>NON-DISTURBANCE: Notwithstanding the foregoing subordination, this Lease shall not be terminated and the Tenant's</w:t>
      </w:r>
      <w:r>
        <w:rPr>
          <w:spacing w:val="-3"/>
        </w:rPr>
        <w:t> </w:t>
      </w:r>
      <w:r>
        <w:rPr/>
        <w:t>possession</w:t>
      </w:r>
      <w:r>
        <w:rPr>
          <w:spacing w:val="-3"/>
        </w:rPr>
        <w:t> </w:t>
      </w:r>
      <w:r>
        <w:rPr/>
        <w:t>shall</w:t>
      </w:r>
      <w:r>
        <w:rPr>
          <w:spacing w:val="-3"/>
        </w:rPr>
        <w:t> </w:t>
      </w:r>
      <w:r>
        <w:rPr/>
        <w:t>not</w:t>
      </w:r>
      <w:r>
        <w:rPr>
          <w:spacing w:val="-3"/>
        </w:rPr>
        <w:t> </w:t>
      </w:r>
      <w:r>
        <w:rPr/>
        <w:t>be</w:t>
      </w:r>
      <w:r>
        <w:rPr>
          <w:spacing w:val="-3"/>
        </w:rPr>
        <w:t> </w:t>
      </w:r>
      <w:r>
        <w:rPr/>
        <w:t>disturbed</w:t>
      </w:r>
      <w:r>
        <w:rPr>
          <w:spacing w:val="-3"/>
        </w:rPr>
        <w:t> </w:t>
      </w:r>
      <w:r>
        <w:rPr/>
        <w:t>as</w:t>
      </w:r>
      <w:r>
        <w:rPr>
          <w:spacing w:val="-3"/>
        </w:rPr>
        <w:t> </w:t>
      </w:r>
      <w:r>
        <w:rPr/>
        <w:t>a</w:t>
      </w:r>
      <w:r>
        <w:rPr>
          <w:spacing w:val="-3"/>
        </w:rPr>
        <w:t> </w:t>
      </w:r>
      <w:r>
        <w:rPr/>
        <w:t>result</w:t>
      </w:r>
      <w:r>
        <w:rPr>
          <w:spacing w:val="-3"/>
        </w:rPr>
        <w:t> </w:t>
      </w:r>
      <w:r>
        <w:rPr/>
        <w:t>of</w:t>
      </w:r>
      <w:r>
        <w:rPr>
          <w:spacing w:val="-3"/>
        </w:rPr>
        <w:t> </w:t>
      </w:r>
      <w:r>
        <w:rPr/>
        <w:t>any</w:t>
      </w:r>
      <w:r>
        <w:rPr>
          <w:spacing w:val="-3"/>
        </w:rPr>
        <w:t> </w:t>
      </w:r>
      <w:r>
        <w:rPr/>
        <w:t>foreclosure</w:t>
      </w:r>
      <w:r>
        <w:rPr>
          <w:spacing w:val="-3"/>
        </w:rPr>
        <w:t> </w:t>
      </w:r>
      <w:r>
        <w:rPr/>
        <w:t>or</w:t>
      </w:r>
      <w:r>
        <w:rPr>
          <w:spacing w:val="-3"/>
        </w:rPr>
        <w:t> </w:t>
      </w:r>
      <w:r>
        <w:rPr/>
        <w:t>other</w:t>
      </w:r>
      <w:r>
        <w:rPr>
          <w:spacing w:val="-3"/>
        </w:rPr>
        <w:t> </w:t>
      </w:r>
      <w:r>
        <w:rPr/>
        <w:t>enforcement</w:t>
      </w:r>
      <w:r>
        <w:rPr>
          <w:spacing w:val="-3"/>
        </w:rPr>
        <w:t> </w:t>
      </w:r>
      <w:r>
        <w:rPr/>
        <w:t>of</w:t>
      </w:r>
      <w:r>
        <w:rPr>
          <w:spacing w:val="-3"/>
        </w:rPr>
        <w:t> </w:t>
      </w:r>
      <w:r>
        <w:rPr/>
        <w:t>a</w:t>
      </w:r>
      <w:r>
        <w:rPr>
          <w:spacing w:val="-3"/>
        </w:rPr>
        <w:t> </w:t>
      </w:r>
      <w:r>
        <w:rPr/>
        <w:t>Superior</w:t>
      </w:r>
      <w:r>
        <w:rPr>
          <w:spacing w:val="-3"/>
        </w:rPr>
        <w:t> </w:t>
      </w:r>
      <w:r>
        <w:rPr/>
        <w:t>Interest, provided the Tenant is not in default under this Lease at the time of such enforcement.</w:t>
      </w:r>
    </w:p>
    <w:p>
      <w:pPr>
        <w:pStyle w:val="BodyText"/>
        <w:spacing w:line="324" w:lineRule="auto" w:before="82"/>
      </w:pPr>
      <w:r>
        <w:rPr/>
        <w:t>ATTORNMENT: In the event of a foreclosure or deed-in-lieu thereof with respect to any Superior Interest, or in the event of a sale or assignment of the Landlord's interest in the building, the Tenant shall automatically attorn to and recognize</w:t>
      </w:r>
      <w:r>
        <w:rPr>
          <w:spacing w:val="-3"/>
        </w:rPr>
        <w:t> </w:t>
      </w:r>
      <w:r>
        <w:rPr/>
        <w:t>the</w:t>
      </w:r>
      <w:r>
        <w:rPr>
          <w:spacing w:val="-3"/>
        </w:rPr>
        <w:t> </w:t>
      </w:r>
      <w:r>
        <w:rPr/>
        <w:t>new</w:t>
      </w:r>
      <w:r>
        <w:rPr>
          <w:spacing w:val="-3"/>
        </w:rPr>
        <w:t> </w:t>
      </w:r>
      <w:r>
        <w:rPr/>
        <w:t>owner</w:t>
      </w:r>
      <w:r>
        <w:rPr>
          <w:spacing w:val="-3"/>
        </w:rPr>
        <w:t> </w:t>
      </w:r>
      <w:r>
        <w:rPr/>
        <w:t>as</w:t>
      </w:r>
      <w:r>
        <w:rPr>
          <w:spacing w:val="-3"/>
        </w:rPr>
        <w:t> </w:t>
      </w:r>
      <w:r>
        <w:rPr/>
        <w:t>Landlord</w:t>
      </w:r>
      <w:r>
        <w:rPr>
          <w:spacing w:val="-3"/>
        </w:rPr>
        <w:t> </w:t>
      </w:r>
      <w:r>
        <w:rPr/>
        <w:t>under</w:t>
      </w:r>
      <w:r>
        <w:rPr>
          <w:spacing w:val="-3"/>
        </w:rPr>
        <w:t> </w:t>
      </w:r>
      <w:r>
        <w:rPr/>
        <w:t>this</w:t>
      </w:r>
      <w:r>
        <w:rPr>
          <w:spacing w:val="-3"/>
        </w:rPr>
        <w:t> </w:t>
      </w:r>
      <w:r>
        <w:rPr/>
        <w:t>Lease</w:t>
      </w:r>
      <w:r>
        <w:rPr>
          <w:spacing w:val="-3"/>
        </w:rPr>
        <w:t> </w:t>
      </w:r>
      <w:r>
        <w:rPr/>
        <w:t>and</w:t>
      </w:r>
      <w:r>
        <w:rPr>
          <w:spacing w:val="-3"/>
        </w:rPr>
        <w:t> </w:t>
      </w:r>
      <w:r>
        <w:rPr/>
        <w:t>shall</w:t>
      </w:r>
      <w:r>
        <w:rPr>
          <w:spacing w:val="-3"/>
        </w:rPr>
        <w:t> </w:t>
      </w:r>
      <w:r>
        <w:rPr/>
        <w:t>promptly</w:t>
      </w:r>
      <w:r>
        <w:rPr>
          <w:spacing w:val="-3"/>
        </w:rPr>
        <w:t> </w:t>
      </w:r>
      <w:r>
        <w:rPr/>
        <w:t>execute</w:t>
      </w:r>
      <w:r>
        <w:rPr>
          <w:spacing w:val="-3"/>
        </w:rPr>
        <w:t> </w:t>
      </w:r>
      <w:r>
        <w:rPr/>
        <w:t>any</w:t>
      </w:r>
      <w:r>
        <w:rPr>
          <w:spacing w:val="-3"/>
        </w:rPr>
        <w:t> </w:t>
      </w:r>
      <w:r>
        <w:rPr/>
        <w:t>documents</w:t>
      </w:r>
      <w:r>
        <w:rPr>
          <w:spacing w:val="-3"/>
        </w:rPr>
        <w:t> </w:t>
      </w:r>
      <w:r>
        <w:rPr/>
        <w:t>confirming</w:t>
      </w:r>
      <w:r>
        <w:rPr>
          <w:spacing w:val="-3"/>
        </w:rPr>
        <w:t> </w:t>
      </w:r>
      <w:r>
        <w:rPr/>
        <w:t>such </w:t>
      </w:r>
      <w:r>
        <w:rPr>
          <w:spacing w:val="-2"/>
        </w:rPr>
        <w:t>attornment.</w:t>
      </w:r>
    </w:p>
    <w:p>
      <w:pPr>
        <w:pStyle w:val="BodyText"/>
        <w:spacing w:before="16"/>
      </w:pPr>
    </w:p>
    <w:p>
      <w:pPr>
        <w:pStyle w:val="Heading1"/>
        <w:numPr>
          <w:ilvl w:val="0"/>
          <w:numId w:val="1"/>
        </w:numPr>
        <w:tabs>
          <w:tab w:pos="333" w:val="left" w:leader="none"/>
        </w:tabs>
        <w:spacing w:line="240" w:lineRule="auto" w:before="1" w:after="0"/>
        <w:ind w:left="333" w:right="0" w:hanging="333"/>
        <w:jc w:val="left"/>
      </w:pPr>
      <w:r>
        <w:rPr/>
        <w:t>ESTOPPEL </w:t>
      </w:r>
      <w:r>
        <w:rPr>
          <w:spacing w:val="-2"/>
        </w:rPr>
        <w:t>CERTIFICATE</w:t>
      </w:r>
    </w:p>
    <w:p>
      <w:pPr>
        <w:pStyle w:val="BodyText"/>
        <w:spacing w:line="324" w:lineRule="auto" w:before="68"/>
        <w:ind w:right="4"/>
      </w:pPr>
      <w:r>
        <w:rPr/>
        <w:t>Within ten (10) days after written request from the Landlord (or from any prospective purchaser, lender, or other party designated by the Landlord), the Tenant shall execute, acknowledge, and deliver an estoppel certificate certifying: (a) whether</w:t>
      </w:r>
      <w:r>
        <w:rPr>
          <w:spacing w:val="-2"/>
        </w:rPr>
        <w:t> </w:t>
      </w:r>
      <w:r>
        <w:rPr/>
        <w:t>this</w:t>
      </w:r>
      <w:r>
        <w:rPr>
          <w:spacing w:val="-2"/>
        </w:rPr>
        <w:t> </w:t>
      </w:r>
      <w:r>
        <w:rPr/>
        <w:t>Lease</w:t>
      </w:r>
      <w:r>
        <w:rPr>
          <w:spacing w:val="-2"/>
        </w:rPr>
        <w:t> </w:t>
      </w:r>
      <w:r>
        <w:rPr/>
        <w:t>is</w:t>
      </w:r>
      <w:r>
        <w:rPr>
          <w:spacing w:val="-2"/>
        </w:rPr>
        <w:t> </w:t>
      </w:r>
      <w:r>
        <w:rPr/>
        <w:t>in</w:t>
      </w:r>
      <w:r>
        <w:rPr>
          <w:spacing w:val="-2"/>
        </w:rPr>
        <w:t> </w:t>
      </w:r>
      <w:r>
        <w:rPr/>
        <w:t>full</w:t>
      </w:r>
      <w:r>
        <w:rPr>
          <w:spacing w:val="-2"/>
        </w:rPr>
        <w:t> </w:t>
      </w:r>
      <w:r>
        <w:rPr/>
        <w:t>force</w:t>
      </w:r>
      <w:r>
        <w:rPr>
          <w:spacing w:val="-2"/>
        </w:rPr>
        <w:t> </w:t>
      </w:r>
      <w:r>
        <w:rPr/>
        <w:t>and</w:t>
      </w:r>
      <w:r>
        <w:rPr>
          <w:spacing w:val="-2"/>
        </w:rPr>
        <w:t> </w:t>
      </w:r>
      <w:r>
        <w:rPr/>
        <w:t>effect</w:t>
      </w:r>
      <w:r>
        <w:rPr>
          <w:spacing w:val="-2"/>
        </w:rPr>
        <w:t> </w:t>
      </w:r>
      <w:r>
        <w:rPr/>
        <w:t>and</w:t>
      </w:r>
      <w:r>
        <w:rPr>
          <w:spacing w:val="-2"/>
        </w:rPr>
        <w:t> </w:t>
      </w:r>
      <w:r>
        <w:rPr/>
        <w:t>has</w:t>
      </w:r>
      <w:r>
        <w:rPr>
          <w:spacing w:val="-2"/>
        </w:rPr>
        <w:t> </w:t>
      </w:r>
      <w:r>
        <w:rPr/>
        <w:t>been</w:t>
      </w:r>
      <w:r>
        <w:rPr>
          <w:spacing w:val="-2"/>
        </w:rPr>
        <w:t> </w:t>
      </w:r>
      <w:r>
        <w:rPr/>
        <w:t>modified</w:t>
      </w:r>
      <w:r>
        <w:rPr>
          <w:spacing w:val="-2"/>
        </w:rPr>
        <w:t> </w:t>
      </w:r>
      <w:r>
        <w:rPr/>
        <w:t>(and,</w:t>
      </w:r>
      <w:r>
        <w:rPr>
          <w:spacing w:val="-2"/>
        </w:rPr>
        <w:t> </w:t>
      </w:r>
      <w:r>
        <w:rPr/>
        <w:t>if</w:t>
      </w:r>
      <w:r>
        <w:rPr>
          <w:spacing w:val="-2"/>
        </w:rPr>
        <w:t> </w:t>
      </w:r>
      <w:r>
        <w:rPr/>
        <w:t>so,</w:t>
      </w:r>
      <w:r>
        <w:rPr>
          <w:spacing w:val="-2"/>
        </w:rPr>
        <w:t> </w:t>
      </w:r>
      <w:r>
        <w:rPr/>
        <w:t>the</w:t>
      </w:r>
      <w:r>
        <w:rPr>
          <w:spacing w:val="-2"/>
        </w:rPr>
        <w:t> </w:t>
      </w:r>
      <w:r>
        <w:rPr/>
        <w:t>nature</w:t>
      </w:r>
      <w:r>
        <w:rPr>
          <w:spacing w:val="-2"/>
        </w:rPr>
        <w:t> </w:t>
      </w:r>
      <w:r>
        <w:rPr/>
        <w:t>of</w:t>
      </w:r>
      <w:r>
        <w:rPr>
          <w:spacing w:val="-2"/>
        </w:rPr>
        <w:t> </w:t>
      </w:r>
      <w:r>
        <w:rPr/>
        <w:t>the</w:t>
      </w:r>
      <w:r>
        <w:rPr>
          <w:spacing w:val="-2"/>
        </w:rPr>
        <w:t> </w:t>
      </w:r>
      <w:r>
        <w:rPr/>
        <w:t>modifications);</w:t>
      </w:r>
      <w:r>
        <w:rPr>
          <w:spacing w:val="-2"/>
        </w:rPr>
        <w:t> </w:t>
      </w:r>
      <w:r>
        <w:rPr/>
        <w:t>(b)</w:t>
      </w:r>
      <w:r>
        <w:rPr>
          <w:spacing w:val="-2"/>
        </w:rPr>
        <w:t> </w:t>
      </w:r>
      <w:r>
        <w:rPr/>
        <w:t>the Commencement Date and Expiration Date; (c) the amount of Base Rent and the date through which all Rent has been paid; (d) whether the Landlord is in default and, if so, the nature of such default; and (e) such other matters as the requesting party may reasonably request. The Tenant's failure to deliver the estoppel within such period shall be deemed a certification that the facts stated in the Landlord's proposed estoppel are true and correct.</w:t>
      </w:r>
    </w:p>
    <w:p>
      <w:pPr>
        <w:pStyle w:val="BodyText"/>
        <w:spacing w:after="0" w:line="324" w:lineRule="auto"/>
        <w:sectPr>
          <w:pgSz w:w="12240" w:h="15840"/>
          <w:pgMar w:header="455" w:footer="885" w:top="740" w:bottom="1080" w:left="1440" w:right="1440"/>
        </w:sectPr>
      </w:pPr>
    </w:p>
    <w:p>
      <w:pPr>
        <w:pStyle w:val="BodyText"/>
        <w:spacing w:before="117"/>
        <w:rPr>
          <w:sz w:val="20"/>
        </w:rPr>
      </w:pPr>
    </w:p>
    <w:p>
      <w:pPr>
        <w:pStyle w:val="Heading1"/>
        <w:numPr>
          <w:ilvl w:val="0"/>
          <w:numId w:val="1"/>
        </w:numPr>
        <w:tabs>
          <w:tab w:pos="333" w:val="left" w:leader="none"/>
        </w:tabs>
        <w:spacing w:line="240" w:lineRule="auto" w:before="0" w:after="0"/>
        <w:ind w:left="333" w:right="0" w:hanging="333"/>
        <w:jc w:val="left"/>
      </w:pPr>
      <w:r>
        <w:rPr/>
        <w:t>HOLDOVER </w:t>
      </w:r>
      <w:r>
        <w:rPr>
          <w:spacing w:val="-2"/>
        </w:rPr>
        <w:t>TENANCY</w:t>
      </w:r>
    </w:p>
    <w:p>
      <w:pPr>
        <w:pStyle w:val="BodyText"/>
        <w:spacing w:line="324" w:lineRule="auto" w:before="69"/>
        <w:ind w:right="64"/>
      </w:pPr>
      <w:r>
        <w:rPr/>
        <w:t>Pursuant to Fla. Stat. § 83.04, if the Tenant remains in possession of the Premises after the expiration or earlier termination of this Lease without the execution of a new lease or written extension, such holdover tenancy shall be deemed,</w:t>
      </w:r>
      <w:r>
        <w:rPr>
          <w:spacing w:val="-3"/>
        </w:rPr>
        <w:t> </w:t>
      </w:r>
      <w:r>
        <w:rPr/>
        <w:t>at</w:t>
      </w:r>
      <w:r>
        <w:rPr>
          <w:spacing w:val="-3"/>
        </w:rPr>
        <w:t> </w:t>
      </w:r>
      <w:r>
        <w:rPr/>
        <w:t>the</w:t>
      </w:r>
      <w:r>
        <w:rPr>
          <w:spacing w:val="-3"/>
        </w:rPr>
        <w:t> </w:t>
      </w:r>
      <w:r>
        <w:rPr/>
        <w:t>Landlord's</w:t>
      </w:r>
      <w:r>
        <w:rPr>
          <w:spacing w:val="-3"/>
        </w:rPr>
        <w:t> </w:t>
      </w:r>
      <w:r>
        <w:rPr/>
        <w:t>option,</w:t>
      </w:r>
      <w:r>
        <w:rPr>
          <w:spacing w:val="-3"/>
        </w:rPr>
        <w:t> </w:t>
      </w:r>
      <w:r>
        <w:rPr/>
        <w:t>a</w:t>
      </w:r>
      <w:r>
        <w:rPr>
          <w:spacing w:val="-3"/>
        </w:rPr>
        <w:t> </w:t>
      </w:r>
      <w:r>
        <w:rPr/>
        <w:t>month-to-month</w:t>
      </w:r>
      <w:r>
        <w:rPr>
          <w:spacing w:val="-3"/>
        </w:rPr>
        <w:t> </w:t>
      </w:r>
      <w:r>
        <w:rPr/>
        <w:t>tenancy</w:t>
      </w:r>
      <w:r>
        <w:rPr>
          <w:spacing w:val="-3"/>
        </w:rPr>
        <w:t> </w:t>
      </w:r>
      <w:r>
        <w:rPr/>
        <w:t>terminable</w:t>
      </w:r>
      <w:r>
        <w:rPr>
          <w:spacing w:val="-3"/>
        </w:rPr>
        <w:t> </w:t>
      </w:r>
      <w:r>
        <w:rPr/>
        <w:t>upon</w:t>
      </w:r>
      <w:r>
        <w:rPr>
          <w:spacing w:val="-3"/>
        </w:rPr>
        <w:t> </w:t>
      </w:r>
      <w:r>
        <w:rPr/>
        <w:t>thirty</w:t>
      </w:r>
      <w:r>
        <w:rPr>
          <w:spacing w:val="-3"/>
        </w:rPr>
        <w:t> </w:t>
      </w:r>
      <w:r>
        <w:rPr/>
        <w:t>(30)</w:t>
      </w:r>
      <w:r>
        <w:rPr>
          <w:spacing w:val="-3"/>
        </w:rPr>
        <w:t> </w:t>
      </w:r>
      <w:r>
        <w:rPr/>
        <w:t>days'</w:t>
      </w:r>
      <w:r>
        <w:rPr>
          <w:spacing w:val="-3"/>
        </w:rPr>
        <w:t> </w:t>
      </w:r>
      <w:r>
        <w:rPr/>
        <w:t>written</w:t>
      </w:r>
      <w:r>
        <w:rPr>
          <w:spacing w:val="-3"/>
        </w:rPr>
        <w:t> </w:t>
      </w:r>
      <w:r>
        <w:rPr/>
        <w:t>notice</w:t>
      </w:r>
      <w:r>
        <w:rPr>
          <w:spacing w:val="-3"/>
        </w:rPr>
        <w:t> </w:t>
      </w:r>
      <w:r>
        <w:rPr/>
        <w:t>by</w:t>
      </w:r>
      <w:r>
        <w:rPr>
          <w:spacing w:val="-3"/>
        </w:rPr>
        <w:t> </w:t>
      </w:r>
      <w:r>
        <w:rPr/>
        <w:t>either Party. During any holdover period, the Tenant shall pay Base Rent at a rate equal to one hundred fifty percent (150%) of the Base Rent in effect during the last month of the Lease Term, plus all Additional Rent obligations. The Landlord's acceptance of holdover rent does not constitute consent to the holdover or waive the Landlord's right to reclaim possession.</w:t>
      </w:r>
    </w:p>
    <w:p>
      <w:pPr>
        <w:pStyle w:val="BodyText"/>
        <w:spacing w:before="18"/>
      </w:pPr>
    </w:p>
    <w:p>
      <w:pPr>
        <w:pStyle w:val="Heading1"/>
        <w:numPr>
          <w:ilvl w:val="0"/>
          <w:numId w:val="1"/>
        </w:numPr>
        <w:tabs>
          <w:tab w:pos="333" w:val="left" w:leader="none"/>
        </w:tabs>
        <w:spacing w:line="240" w:lineRule="auto" w:before="0" w:after="0"/>
        <w:ind w:left="333" w:right="0" w:hanging="333"/>
        <w:jc w:val="left"/>
      </w:pPr>
      <w:r>
        <w:rPr/>
        <w:t>DAMAGE AND </w:t>
      </w:r>
      <w:r>
        <w:rPr>
          <w:spacing w:val="-2"/>
        </w:rPr>
        <w:t>DESTRUCTION</w:t>
      </w:r>
    </w:p>
    <w:p>
      <w:pPr>
        <w:pStyle w:val="BodyText"/>
        <w:spacing w:before="69"/>
      </w:pPr>
      <w:r>
        <w:rPr/>
        <w:t>If the Premises are damaged or destroyed by fire, casualty, or other peril, the following shall </w:t>
      </w:r>
      <w:r>
        <w:rPr>
          <w:spacing w:val="-2"/>
        </w:rPr>
        <w:t>apply:</w:t>
      </w:r>
    </w:p>
    <w:p>
      <w:pPr>
        <w:pStyle w:val="BodyText"/>
        <w:spacing w:line="324" w:lineRule="auto" w:before="153"/>
      </w:pPr>
      <w:r>
        <w:rPr/>
        <w:t>PARTIAL</w:t>
      </w:r>
      <w:r>
        <w:rPr>
          <w:spacing w:val="-3"/>
        </w:rPr>
        <w:t> </w:t>
      </w:r>
      <w:r>
        <w:rPr/>
        <w:t>DAMAGE:</w:t>
      </w:r>
      <w:r>
        <w:rPr>
          <w:spacing w:val="-3"/>
        </w:rPr>
        <w:t> </w:t>
      </w:r>
      <w:r>
        <w:rPr/>
        <w:t>If</w:t>
      </w:r>
      <w:r>
        <w:rPr>
          <w:spacing w:val="-3"/>
        </w:rPr>
        <w:t> </w:t>
      </w:r>
      <w:r>
        <w:rPr/>
        <w:t>the</w:t>
      </w:r>
      <w:r>
        <w:rPr>
          <w:spacing w:val="-3"/>
        </w:rPr>
        <w:t> </w:t>
      </w:r>
      <w:r>
        <w:rPr/>
        <w:t>Premises</w:t>
      </w:r>
      <w:r>
        <w:rPr>
          <w:spacing w:val="-3"/>
        </w:rPr>
        <w:t> </w:t>
      </w:r>
      <w:r>
        <w:rPr/>
        <w:t>are</w:t>
      </w:r>
      <w:r>
        <w:rPr>
          <w:spacing w:val="-3"/>
        </w:rPr>
        <w:t> </w:t>
      </w:r>
      <w:r>
        <w:rPr/>
        <w:t>partially</w:t>
      </w:r>
      <w:r>
        <w:rPr>
          <w:spacing w:val="-3"/>
        </w:rPr>
        <w:t> </w:t>
      </w:r>
      <w:r>
        <w:rPr/>
        <w:t>damaged</w:t>
      </w:r>
      <w:r>
        <w:rPr>
          <w:spacing w:val="-3"/>
        </w:rPr>
        <w:t> </w:t>
      </w:r>
      <w:r>
        <w:rPr/>
        <w:t>but</w:t>
      </w:r>
      <w:r>
        <w:rPr>
          <w:spacing w:val="-3"/>
        </w:rPr>
        <w:t> </w:t>
      </w:r>
      <w:r>
        <w:rPr/>
        <w:t>remain</w:t>
      </w:r>
      <w:r>
        <w:rPr>
          <w:spacing w:val="-3"/>
        </w:rPr>
        <w:t> </w:t>
      </w:r>
      <w:r>
        <w:rPr/>
        <w:t>usable,</w:t>
      </w:r>
      <w:r>
        <w:rPr>
          <w:spacing w:val="-3"/>
        </w:rPr>
        <w:t> </w:t>
      </w:r>
      <w:r>
        <w:rPr/>
        <w:t>the</w:t>
      </w:r>
      <w:r>
        <w:rPr>
          <w:spacing w:val="-3"/>
        </w:rPr>
        <w:t> </w:t>
      </w:r>
      <w:r>
        <w:rPr/>
        <w:t>Landlord</w:t>
      </w:r>
      <w:r>
        <w:rPr>
          <w:spacing w:val="-3"/>
        </w:rPr>
        <w:t> </w:t>
      </w:r>
      <w:r>
        <w:rPr/>
        <w:t>shall</w:t>
      </w:r>
      <w:r>
        <w:rPr>
          <w:spacing w:val="-3"/>
        </w:rPr>
        <w:t> </w:t>
      </w:r>
      <w:r>
        <w:rPr/>
        <w:t>diligently</w:t>
      </w:r>
      <w:r>
        <w:rPr>
          <w:spacing w:val="-3"/>
        </w:rPr>
        <w:t> </w:t>
      </w:r>
      <w:r>
        <w:rPr/>
        <w:t>repair</w:t>
      </w:r>
      <w:r>
        <w:rPr>
          <w:spacing w:val="-3"/>
        </w:rPr>
        <w:t> </w:t>
      </w:r>
      <w:r>
        <w:rPr/>
        <w:t>the damage at its expense (subject to the lease structure), and Base Rent shall be equitably abated in proportion to the portion of the Premises rendered untenantable during the repair period.</w:t>
      </w:r>
    </w:p>
    <w:p>
      <w:pPr>
        <w:pStyle w:val="BodyText"/>
        <w:spacing w:line="324" w:lineRule="auto" w:before="82"/>
      </w:pPr>
      <w:r>
        <w:rPr/>
        <w:t>SUBSTANTIAL DAMAGE / TOTAL DESTRUCTION: If the Premises are substantially damaged (more than fifty percent (50%) of the replacement cost) or totally destroyed, either Party may terminate this Lease by written notice within thirty (30) days of the casualty event, effective as of the casualty date. If neither Party elects to terminate, the Landlord</w:t>
      </w:r>
      <w:r>
        <w:rPr>
          <w:spacing w:val="-3"/>
        </w:rPr>
        <w:t> </w:t>
      </w:r>
      <w:r>
        <w:rPr/>
        <w:t>shall</w:t>
      </w:r>
      <w:r>
        <w:rPr>
          <w:spacing w:val="-3"/>
        </w:rPr>
        <w:t> </w:t>
      </w:r>
      <w:r>
        <w:rPr/>
        <w:t>restore</w:t>
      </w:r>
      <w:r>
        <w:rPr>
          <w:spacing w:val="-3"/>
        </w:rPr>
        <w:t> </w:t>
      </w:r>
      <w:r>
        <w:rPr/>
        <w:t>the</w:t>
      </w:r>
      <w:r>
        <w:rPr>
          <w:spacing w:val="-3"/>
        </w:rPr>
        <w:t> </w:t>
      </w:r>
      <w:r>
        <w:rPr/>
        <w:t>Premises</w:t>
      </w:r>
      <w:r>
        <w:rPr>
          <w:spacing w:val="-3"/>
        </w:rPr>
        <w:t> </w:t>
      </w:r>
      <w:r>
        <w:rPr/>
        <w:t>within</w:t>
      </w:r>
      <w:r>
        <w:rPr>
          <w:spacing w:val="-3"/>
        </w:rPr>
        <w:t> </w:t>
      </w:r>
      <w:r>
        <w:rPr/>
        <w:t>a</w:t>
      </w:r>
      <w:r>
        <w:rPr>
          <w:spacing w:val="-3"/>
        </w:rPr>
        <w:t> </w:t>
      </w:r>
      <w:r>
        <w:rPr/>
        <w:t>commercially</w:t>
      </w:r>
      <w:r>
        <w:rPr>
          <w:spacing w:val="-3"/>
        </w:rPr>
        <w:t> </w:t>
      </w:r>
      <w:r>
        <w:rPr/>
        <w:t>reasonable</w:t>
      </w:r>
      <w:r>
        <w:rPr>
          <w:spacing w:val="-3"/>
        </w:rPr>
        <w:t> </w:t>
      </w:r>
      <w:r>
        <w:rPr/>
        <w:t>time,</w:t>
      </w:r>
      <w:r>
        <w:rPr>
          <w:spacing w:val="-3"/>
        </w:rPr>
        <w:t> </w:t>
      </w:r>
      <w:r>
        <w:rPr/>
        <w:t>and</w:t>
      </w:r>
      <w:r>
        <w:rPr>
          <w:spacing w:val="-3"/>
        </w:rPr>
        <w:t> </w:t>
      </w:r>
      <w:r>
        <w:rPr/>
        <w:t>rent</w:t>
      </w:r>
      <w:r>
        <w:rPr>
          <w:spacing w:val="-3"/>
        </w:rPr>
        <w:t> </w:t>
      </w:r>
      <w:r>
        <w:rPr/>
        <w:t>shall</w:t>
      </w:r>
      <w:r>
        <w:rPr>
          <w:spacing w:val="-3"/>
        </w:rPr>
        <w:t> </w:t>
      </w:r>
      <w:r>
        <w:rPr/>
        <w:t>abate</w:t>
      </w:r>
      <w:r>
        <w:rPr>
          <w:spacing w:val="-3"/>
        </w:rPr>
        <w:t> </w:t>
      </w:r>
      <w:r>
        <w:rPr/>
        <w:t>during</w:t>
      </w:r>
      <w:r>
        <w:rPr>
          <w:spacing w:val="-3"/>
        </w:rPr>
        <w:t> </w:t>
      </w:r>
      <w:r>
        <w:rPr/>
        <w:t>the</w:t>
      </w:r>
      <w:r>
        <w:rPr>
          <w:spacing w:val="-3"/>
        </w:rPr>
        <w:t> </w:t>
      </w:r>
      <w:r>
        <w:rPr/>
        <w:t>restoration </w:t>
      </w:r>
      <w:r>
        <w:rPr>
          <w:spacing w:val="-2"/>
        </w:rPr>
        <w:t>period.</w:t>
      </w:r>
    </w:p>
    <w:p>
      <w:pPr>
        <w:pStyle w:val="BodyText"/>
        <w:spacing w:line="372" w:lineRule="auto" w:before="83"/>
        <w:ind w:right="2463"/>
      </w:pPr>
      <w:r>
        <w:rPr/>
        <mc:AlternateContent>
          <mc:Choice Requires="wps">
            <w:drawing>
              <wp:anchor distT="0" distB="0" distL="0" distR="0" allowOverlap="1" layoutInCell="1" locked="0" behindDoc="0" simplePos="0" relativeHeight="15777280">
                <wp:simplePos x="0" y="0"/>
                <wp:positionH relativeFrom="page">
                  <wp:posOffset>2521229</wp:posOffset>
                </wp:positionH>
                <wp:positionV relativeFrom="paragraph">
                  <wp:posOffset>216979</wp:posOffset>
                </wp:positionV>
                <wp:extent cx="495300" cy="16510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8.522003pt;margin-top:17.084986pt;width:39pt;height:13pt;mso-position-horizontal-relative:page;mso-position-vertical-relative:paragraph;z-index:15777280" id="docshape169" filled="false" stroked="true" strokeweight="1pt" strokecolor="#000000">
                <v:stroke dashstyle="solid"/>
                <w10:wrap type="none"/>
              </v:rect>
            </w:pict>
          </mc:Fallback>
        </mc:AlternateContent>
      </w:r>
      <w:r>
        <w:rPr/>
        <w:t>REPAIR</w:t>
      </w:r>
      <w:r>
        <w:rPr>
          <w:spacing w:val="-4"/>
        </w:rPr>
        <w:t> </w:t>
      </w:r>
      <w:r>
        <w:rPr/>
        <w:t>DEADLINE:</w:t>
      </w:r>
      <w:r>
        <w:rPr>
          <w:spacing w:val="-4"/>
        </w:rPr>
        <w:t> </w:t>
      </w:r>
      <w:r>
        <w:rPr/>
        <w:t>If</w:t>
      </w:r>
      <w:r>
        <w:rPr>
          <w:spacing w:val="-4"/>
        </w:rPr>
        <w:t> </w:t>
      </w:r>
      <w:r>
        <w:rPr/>
        <w:t>the</w:t>
      </w:r>
      <w:r>
        <w:rPr>
          <w:spacing w:val="-4"/>
        </w:rPr>
        <w:t> </w:t>
      </w:r>
      <w:r>
        <w:rPr/>
        <w:t>Landlord</w:t>
      </w:r>
      <w:r>
        <w:rPr>
          <w:spacing w:val="-4"/>
        </w:rPr>
        <w:t> </w:t>
      </w:r>
      <w:r>
        <w:rPr/>
        <w:t>does</w:t>
      </w:r>
      <w:r>
        <w:rPr>
          <w:spacing w:val="-4"/>
        </w:rPr>
        <w:t> </w:t>
      </w:r>
      <w:r>
        <w:rPr/>
        <w:t>not</w:t>
      </w:r>
      <w:r>
        <w:rPr>
          <w:spacing w:val="-4"/>
        </w:rPr>
        <w:t> </w:t>
      </w:r>
      <w:r>
        <w:rPr/>
        <w:t>substantially</w:t>
      </w:r>
      <w:r>
        <w:rPr>
          <w:spacing w:val="-4"/>
        </w:rPr>
        <w:t> </w:t>
      </w:r>
      <w:r>
        <w:rPr/>
        <w:t>complete</w:t>
      </w:r>
      <w:r>
        <w:rPr>
          <w:spacing w:val="-4"/>
        </w:rPr>
        <w:t> </w:t>
      </w:r>
      <w:r>
        <w:rPr/>
        <w:t>repairs</w:t>
      </w:r>
      <w:r>
        <w:rPr>
          <w:spacing w:val="-4"/>
        </w:rPr>
        <w:t> </w:t>
      </w:r>
      <w:r>
        <w:rPr/>
        <w:t>within: Maximum repair period (days):</w:t>
      </w:r>
    </w:p>
    <w:p>
      <w:pPr>
        <w:pStyle w:val="BodyText"/>
        <w:spacing w:line="324" w:lineRule="auto" w:before="118"/>
        <w:ind w:right="101"/>
      </w:pPr>
      <w:r>
        <w:rPr/>
        <w:t>from</w:t>
      </w:r>
      <w:r>
        <w:rPr>
          <w:spacing w:val="-3"/>
        </w:rPr>
        <w:t> </w:t>
      </w:r>
      <w:r>
        <w:rPr/>
        <w:t>the</w:t>
      </w:r>
      <w:r>
        <w:rPr>
          <w:spacing w:val="-3"/>
        </w:rPr>
        <w:t> </w:t>
      </w:r>
      <w:r>
        <w:rPr/>
        <w:t>date</w:t>
      </w:r>
      <w:r>
        <w:rPr>
          <w:spacing w:val="-3"/>
        </w:rPr>
        <w:t> </w:t>
      </w:r>
      <w:r>
        <w:rPr/>
        <w:t>of</w:t>
      </w:r>
      <w:r>
        <w:rPr>
          <w:spacing w:val="-3"/>
        </w:rPr>
        <w:t> </w:t>
      </w:r>
      <w:r>
        <w:rPr/>
        <w:t>casualty,</w:t>
      </w:r>
      <w:r>
        <w:rPr>
          <w:spacing w:val="-3"/>
        </w:rPr>
        <w:t> </w:t>
      </w:r>
      <w:r>
        <w:rPr/>
        <w:t>the</w:t>
      </w:r>
      <w:r>
        <w:rPr>
          <w:spacing w:val="-3"/>
        </w:rPr>
        <w:t> </w:t>
      </w:r>
      <w:r>
        <w:rPr/>
        <w:t>Tenant</w:t>
      </w:r>
      <w:r>
        <w:rPr>
          <w:spacing w:val="-3"/>
        </w:rPr>
        <w:t> </w:t>
      </w:r>
      <w:r>
        <w:rPr/>
        <w:t>may</w:t>
      </w:r>
      <w:r>
        <w:rPr>
          <w:spacing w:val="-3"/>
        </w:rPr>
        <w:t> </w:t>
      </w:r>
      <w:r>
        <w:rPr/>
        <w:t>terminate</w:t>
      </w:r>
      <w:r>
        <w:rPr>
          <w:spacing w:val="-3"/>
        </w:rPr>
        <w:t> </w:t>
      </w:r>
      <w:r>
        <w:rPr/>
        <w:t>this</w:t>
      </w:r>
      <w:r>
        <w:rPr>
          <w:spacing w:val="-3"/>
        </w:rPr>
        <w:t> </w:t>
      </w:r>
      <w:r>
        <w:rPr/>
        <w:t>Lease</w:t>
      </w:r>
      <w:r>
        <w:rPr>
          <w:spacing w:val="-3"/>
        </w:rPr>
        <w:t> </w:t>
      </w:r>
      <w:r>
        <w:rPr/>
        <w:t>by</w:t>
      </w:r>
      <w:r>
        <w:rPr>
          <w:spacing w:val="-3"/>
        </w:rPr>
        <w:t> </w:t>
      </w:r>
      <w:r>
        <w:rPr/>
        <w:t>written</w:t>
      </w:r>
      <w:r>
        <w:rPr>
          <w:spacing w:val="-3"/>
        </w:rPr>
        <w:t> </w:t>
      </w:r>
      <w:r>
        <w:rPr/>
        <w:t>notice.</w:t>
      </w:r>
      <w:r>
        <w:rPr>
          <w:spacing w:val="-3"/>
        </w:rPr>
        <w:t> </w:t>
      </w:r>
      <w:r>
        <w:rPr/>
        <w:t>The</w:t>
      </w:r>
      <w:r>
        <w:rPr>
          <w:spacing w:val="-3"/>
        </w:rPr>
        <w:t> </w:t>
      </w:r>
      <w:r>
        <w:rPr/>
        <w:t>Landlord's</w:t>
      </w:r>
      <w:r>
        <w:rPr>
          <w:spacing w:val="-3"/>
        </w:rPr>
        <w:t> </w:t>
      </w:r>
      <w:r>
        <w:rPr/>
        <w:t>repair</w:t>
      </w:r>
      <w:r>
        <w:rPr>
          <w:spacing w:val="-3"/>
        </w:rPr>
        <w:t> </w:t>
      </w:r>
      <w:r>
        <w:rPr/>
        <w:t>obligation shall not exceed the insurance proceeds available for such repair.</w:t>
      </w:r>
    </w:p>
    <w:p>
      <w:pPr>
        <w:pStyle w:val="BodyText"/>
        <w:spacing w:before="15"/>
      </w:pPr>
    </w:p>
    <w:p>
      <w:pPr>
        <w:pStyle w:val="Heading1"/>
        <w:numPr>
          <w:ilvl w:val="0"/>
          <w:numId w:val="1"/>
        </w:numPr>
        <w:tabs>
          <w:tab w:pos="333" w:val="left" w:leader="none"/>
        </w:tabs>
        <w:spacing w:line="240" w:lineRule="auto" w:before="0" w:after="0"/>
        <w:ind w:left="333" w:right="0" w:hanging="333"/>
        <w:jc w:val="left"/>
      </w:pPr>
      <w:r>
        <w:rPr/>
        <w:t>CONDEMNATION AND EMINENT </w:t>
      </w:r>
      <w:r>
        <w:rPr>
          <w:spacing w:val="-2"/>
        </w:rPr>
        <w:t>DOMAIN</w:t>
      </w:r>
    </w:p>
    <w:p>
      <w:pPr>
        <w:pStyle w:val="BodyText"/>
        <w:spacing w:line="324" w:lineRule="auto" w:before="69"/>
      </w:pPr>
      <w:r>
        <w:rPr/>
        <w:t>If all or substantially all of the Premises are taken or condemned by any governmental authority through eminent domain or a deed given in lieu thereof (a "Taking"), this Lease shall terminate as of the date of such Taking, and all Rent shall be apportioned to that date. If only a portion of the Premises is taken and the remainder is rendered unsuitable</w:t>
      </w:r>
      <w:r>
        <w:rPr>
          <w:spacing w:val="-3"/>
        </w:rPr>
        <w:t> </w:t>
      </w:r>
      <w:r>
        <w:rPr/>
        <w:t>for</w:t>
      </w:r>
      <w:r>
        <w:rPr>
          <w:spacing w:val="-3"/>
        </w:rPr>
        <w:t> </w:t>
      </w:r>
      <w:r>
        <w:rPr/>
        <w:t>the</w:t>
      </w:r>
      <w:r>
        <w:rPr>
          <w:spacing w:val="-3"/>
        </w:rPr>
        <w:t> </w:t>
      </w:r>
      <w:r>
        <w:rPr/>
        <w:t>Tenant's</w:t>
      </w:r>
      <w:r>
        <w:rPr>
          <w:spacing w:val="-3"/>
        </w:rPr>
        <w:t> </w:t>
      </w:r>
      <w:r>
        <w:rPr/>
        <w:t>operations,</w:t>
      </w:r>
      <w:r>
        <w:rPr>
          <w:spacing w:val="-3"/>
        </w:rPr>
        <w:t> </w:t>
      </w:r>
      <w:r>
        <w:rPr/>
        <w:t>the</w:t>
      </w:r>
      <w:r>
        <w:rPr>
          <w:spacing w:val="-3"/>
        </w:rPr>
        <w:t> </w:t>
      </w:r>
      <w:r>
        <w:rPr/>
        <w:t>Tenant</w:t>
      </w:r>
      <w:r>
        <w:rPr>
          <w:spacing w:val="-3"/>
        </w:rPr>
        <w:t> </w:t>
      </w:r>
      <w:r>
        <w:rPr/>
        <w:t>may</w:t>
      </w:r>
      <w:r>
        <w:rPr>
          <w:spacing w:val="-3"/>
        </w:rPr>
        <w:t> </w:t>
      </w:r>
      <w:r>
        <w:rPr/>
        <w:t>terminate</w:t>
      </w:r>
      <w:r>
        <w:rPr>
          <w:spacing w:val="-3"/>
        </w:rPr>
        <w:t> </w:t>
      </w:r>
      <w:r>
        <w:rPr/>
        <w:t>this</w:t>
      </w:r>
      <w:r>
        <w:rPr>
          <w:spacing w:val="-3"/>
        </w:rPr>
        <w:t> </w:t>
      </w:r>
      <w:r>
        <w:rPr/>
        <w:t>Lease</w:t>
      </w:r>
      <w:r>
        <w:rPr>
          <w:spacing w:val="-3"/>
        </w:rPr>
        <w:t> </w:t>
      </w:r>
      <w:r>
        <w:rPr/>
        <w:t>by</w:t>
      </w:r>
      <w:r>
        <w:rPr>
          <w:spacing w:val="-3"/>
        </w:rPr>
        <w:t> </w:t>
      </w:r>
      <w:r>
        <w:rPr/>
        <w:t>written</w:t>
      </w:r>
      <w:r>
        <w:rPr>
          <w:spacing w:val="-3"/>
        </w:rPr>
        <w:t> </w:t>
      </w:r>
      <w:r>
        <w:rPr/>
        <w:t>notice</w:t>
      </w:r>
      <w:r>
        <w:rPr>
          <w:spacing w:val="-3"/>
        </w:rPr>
        <w:t> </w:t>
      </w:r>
      <w:r>
        <w:rPr/>
        <w:t>within</w:t>
      </w:r>
      <w:r>
        <w:rPr>
          <w:spacing w:val="-3"/>
        </w:rPr>
        <w:t> </w:t>
      </w:r>
      <w:r>
        <w:rPr/>
        <w:t>thirty</w:t>
      </w:r>
      <w:r>
        <w:rPr>
          <w:spacing w:val="-3"/>
        </w:rPr>
        <w:t> </w:t>
      </w:r>
      <w:r>
        <w:rPr/>
        <w:t>(30)</w:t>
      </w:r>
      <w:r>
        <w:rPr>
          <w:spacing w:val="-3"/>
        </w:rPr>
        <w:t> </w:t>
      </w:r>
      <w:r>
        <w:rPr/>
        <w:t>days</w:t>
      </w:r>
      <w:r>
        <w:rPr>
          <w:spacing w:val="-3"/>
        </w:rPr>
        <w:t> </w:t>
      </w:r>
      <w:r>
        <w:rPr/>
        <w:t>of the Taking.</w:t>
      </w:r>
    </w:p>
    <w:p>
      <w:pPr>
        <w:pStyle w:val="BodyText"/>
        <w:spacing w:line="324" w:lineRule="auto" w:before="83"/>
      </w:pPr>
      <w:r>
        <w:rPr/>
        <w:t>All</w:t>
      </w:r>
      <w:r>
        <w:rPr>
          <w:spacing w:val="-3"/>
        </w:rPr>
        <w:t> </w:t>
      </w:r>
      <w:r>
        <w:rPr/>
        <w:t>condemnation</w:t>
      </w:r>
      <w:r>
        <w:rPr>
          <w:spacing w:val="-3"/>
        </w:rPr>
        <w:t> </w:t>
      </w:r>
      <w:r>
        <w:rPr/>
        <w:t>awards</w:t>
      </w:r>
      <w:r>
        <w:rPr>
          <w:spacing w:val="-3"/>
        </w:rPr>
        <w:t> </w:t>
      </w:r>
      <w:r>
        <w:rPr/>
        <w:t>shall</w:t>
      </w:r>
      <w:r>
        <w:rPr>
          <w:spacing w:val="-3"/>
        </w:rPr>
        <w:t> </w:t>
      </w:r>
      <w:r>
        <w:rPr/>
        <w:t>belong</w:t>
      </w:r>
      <w:r>
        <w:rPr>
          <w:spacing w:val="-3"/>
        </w:rPr>
        <w:t> </w:t>
      </w:r>
      <w:r>
        <w:rPr/>
        <w:t>exclusively</w:t>
      </w:r>
      <w:r>
        <w:rPr>
          <w:spacing w:val="-3"/>
        </w:rPr>
        <w:t> </w:t>
      </w:r>
      <w:r>
        <w:rPr/>
        <w:t>to</w:t>
      </w:r>
      <w:r>
        <w:rPr>
          <w:spacing w:val="-3"/>
        </w:rPr>
        <w:t> </w:t>
      </w:r>
      <w:r>
        <w:rPr/>
        <w:t>the</w:t>
      </w:r>
      <w:r>
        <w:rPr>
          <w:spacing w:val="-3"/>
        </w:rPr>
        <w:t> </w:t>
      </w:r>
      <w:r>
        <w:rPr/>
        <w:t>Landlord,</w:t>
      </w:r>
      <w:r>
        <w:rPr>
          <w:spacing w:val="-3"/>
        </w:rPr>
        <w:t> </w:t>
      </w:r>
      <w:r>
        <w:rPr/>
        <w:t>except</w:t>
      </w:r>
      <w:r>
        <w:rPr>
          <w:spacing w:val="-3"/>
        </w:rPr>
        <w:t> </w:t>
      </w:r>
      <w:r>
        <w:rPr/>
        <w:t>that</w:t>
      </w:r>
      <w:r>
        <w:rPr>
          <w:spacing w:val="-3"/>
        </w:rPr>
        <w:t> </w:t>
      </w:r>
      <w:r>
        <w:rPr/>
        <w:t>the</w:t>
      </w:r>
      <w:r>
        <w:rPr>
          <w:spacing w:val="-3"/>
        </w:rPr>
        <w:t> </w:t>
      </w:r>
      <w:r>
        <w:rPr/>
        <w:t>Tenant</w:t>
      </w:r>
      <w:r>
        <w:rPr>
          <w:spacing w:val="-3"/>
        </w:rPr>
        <w:t> </w:t>
      </w:r>
      <w:r>
        <w:rPr/>
        <w:t>shall</w:t>
      </w:r>
      <w:r>
        <w:rPr>
          <w:spacing w:val="-3"/>
        </w:rPr>
        <w:t> </w:t>
      </w:r>
      <w:r>
        <w:rPr/>
        <w:t>be</w:t>
      </w:r>
      <w:r>
        <w:rPr>
          <w:spacing w:val="-3"/>
        </w:rPr>
        <w:t> </w:t>
      </w:r>
      <w:r>
        <w:rPr/>
        <w:t>entitled</w:t>
      </w:r>
      <w:r>
        <w:rPr>
          <w:spacing w:val="-3"/>
        </w:rPr>
        <w:t> </w:t>
      </w:r>
      <w:r>
        <w:rPr/>
        <w:t>to</w:t>
      </w:r>
      <w:r>
        <w:rPr>
          <w:spacing w:val="-3"/>
        </w:rPr>
        <w:t> </w:t>
      </w:r>
      <w:r>
        <w:rPr/>
        <w:t>pursue</w:t>
      </w:r>
      <w:r>
        <w:rPr>
          <w:spacing w:val="-3"/>
        </w:rPr>
        <w:t> </w:t>
      </w:r>
      <w:r>
        <w:rPr/>
        <w:t>a separate claim (if permitted by law) for compensation for its trade fixtures, moving expenses, and loss of business goodwill, provided such award does not reduce the Landlord's award.</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t>FORCE </w:t>
      </w:r>
      <w:r>
        <w:rPr>
          <w:spacing w:val="-2"/>
        </w:rPr>
        <w:t>MAJEURE</w:t>
      </w:r>
    </w:p>
    <w:p>
      <w:pPr>
        <w:pStyle w:val="BodyText"/>
        <w:spacing w:line="324" w:lineRule="auto" w:before="69"/>
        <w:ind w:right="41"/>
      </w:pPr>
      <w:r>
        <w:rPr/>
        <w:t>Neither</w:t>
      </w:r>
      <w:r>
        <w:rPr>
          <w:spacing w:val="-3"/>
        </w:rPr>
        <w:t> </w:t>
      </w:r>
      <w:r>
        <w:rPr/>
        <w:t>Party</w:t>
      </w:r>
      <w:r>
        <w:rPr>
          <w:spacing w:val="-3"/>
        </w:rPr>
        <w:t> </w:t>
      </w:r>
      <w:r>
        <w:rPr/>
        <w:t>shall</w:t>
      </w:r>
      <w:r>
        <w:rPr>
          <w:spacing w:val="-3"/>
        </w:rPr>
        <w:t> </w:t>
      </w:r>
      <w:r>
        <w:rPr/>
        <w:t>be</w:t>
      </w:r>
      <w:r>
        <w:rPr>
          <w:spacing w:val="-3"/>
        </w:rPr>
        <w:t> </w:t>
      </w:r>
      <w:r>
        <w:rPr/>
        <w:t>in</w:t>
      </w:r>
      <w:r>
        <w:rPr>
          <w:spacing w:val="-3"/>
        </w:rPr>
        <w:t> </w:t>
      </w:r>
      <w:r>
        <w:rPr/>
        <w:t>default</w:t>
      </w:r>
      <w:r>
        <w:rPr>
          <w:spacing w:val="-3"/>
        </w:rPr>
        <w:t> </w:t>
      </w:r>
      <w:r>
        <w:rPr/>
        <w:t>under</w:t>
      </w:r>
      <w:r>
        <w:rPr>
          <w:spacing w:val="-3"/>
        </w:rPr>
        <w:t> </w:t>
      </w:r>
      <w:r>
        <w:rPr/>
        <w:t>this</w:t>
      </w:r>
      <w:r>
        <w:rPr>
          <w:spacing w:val="-3"/>
        </w:rPr>
        <w:t> </w:t>
      </w:r>
      <w:r>
        <w:rPr/>
        <w:t>Lease</w:t>
      </w:r>
      <w:r>
        <w:rPr>
          <w:spacing w:val="-3"/>
        </w:rPr>
        <w:t> </w:t>
      </w:r>
      <w:r>
        <w:rPr/>
        <w:t>(other</w:t>
      </w:r>
      <w:r>
        <w:rPr>
          <w:spacing w:val="-3"/>
        </w:rPr>
        <w:t> </w:t>
      </w:r>
      <w:r>
        <w:rPr/>
        <w:t>than</w:t>
      </w:r>
      <w:r>
        <w:rPr>
          <w:spacing w:val="-3"/>
        </w:rPr>
        <w:t> </w:t>
      </w:r>
      <w:r>
        <w:rPr/>
        <w:t>for</w:t>
      </w:r>
      <w:r>
        <w:rPr>
          <w:spacing w:val="-3"/>
        </w:rPr>
        <w:t> </w:t>
      </w:r>
      <w:r>
        <w:rPr/>
        <w:t>monetary</w:t>
      </w:r>
      <w:r>
        <w:rPr>
          <w:spacing w:val="-3"/>
        </w:rPr>
        <w:t> </w:t>
      </w:r>
      <w:r>
        <w:rPr/>
        <w:t>obligations)</w:t>
      </w:r>
      <w:r>
        <w:rPr>
          <w:spacing w:val="-3"/>
        </w:rPr>
        <w:t> </w:t>
      </w:r>
      <w:r>
        <w:rPr/>
        <w:t>to</w:t>
      </w:r>
      <w:r>
        <w:rPr>
          <w:spacing w:val="-3"/>
        </w:rPr>
        <w:t> </w:t>
      </w:r>
      <w:r>
        <w:rPr/>
        <w:t>the</w:t>
      </w:r>
      <w:r>
        <w:rPr>
          <w:spacing w:val="-3"/>
        </w:rPr>
        <w:t> </w:t>
      </w:r>
      <w:r>
        <w:rPr/>
        <w:t>extent</w:t>
      </w:r>
      <w:r>
        <w:rPr>
          <w:spacing w:val="-3"/>
        </w:rPr>
        <w:t> </w:t>
      </w:r>
      <w:r>
        <w:rPr/>
        <w:t>that</w:t>
      </w:r>
      <w:r>
        <w:rPr>
          <w:spacing w:val="-3"/>
        </w:rPr>
        <w:t> </w:t>
      </w:r>
      <w:r>
        <w:rPr/>
        <w:t>performance is delayed or prevented by a cause beyond that Party's reasonable control, including acts of God, natural disaster, declared public health emergency, war, civil unrest, acts of governmental authority, or labor disputes not caused by the affected Party (each a "Force Majeure Event"). The affected Party shall promptly notify the other in writing and shall use commercially reasonable efforts to overcome the Force Majeure Event. Monetary obligations, including the obligation to pay Rent, are expressly excluded from this Force Majeure provision.</w:t>
      </w:r>
    </w:p>
    <w:p>
      <w:pPr>
        <w:pStyle w:val="BodyText"/>
        <w:spacing w:before="17"/>
      </w:pPr>
    </w:p>
    <w:p>
      <w:pPr>
        <w:pStyle w:val="Heading1"/>
        <w:numPr>
          <w:ilvl w:val="0"/>
          <w:numId w:val="1"/>
        </w:numPr>
        <w:tabs>
          <w:tab w:pos="333" w:val="left" w:leader="none"/>
        </w:tabs>
        <w:spacing w:line="240" w:lineRule="auto" w:before="0" w:after="0"/>
        <w:ind w:left="333" w:right="0" w:hanging="333"/>
        <w:jc w:val="left"/>
      </w:pPr>
      <w:r>
        <w:rPr/>
        <w:t>BANKRUPTCY AND </w:t>
      </w:r>
      <w:r>
        <w:rPr>
          <w:spacing w:val="-2"/>
        </w:rPr>
        <w:t>INSOLVENCY</w:t>
      </w:r>
    </w:p>
    <w:p>
      <w:pPr>
        <w:pStyle w:val="BodyText"/>
        <w:spacing w:line="324" w:lineRule="auto" w:before="69"/>
      </w:pPr>
      <w:r>
        <w:rPr/>
        <w:t>If all or a substantial portion of the Tenant's assets are placed in the hands of a receiver or trustee and such appointment</w:t>
      </w:r>
      <w:r>
        <w:rPr>
          <w:spacing w:val="-2"/>
        </w:rPr>
        <w:t> </w:t>
      </w:r>
      <w:r>
        <w:rPr/>
        <w:t>continues</w:t>
      </w:r>
      <w:r>
        <w:rPr>
          <w:spacing w:val="-2"/>
        </w:rPr>
        <w:t> </w:t>
      </w:r>
      <w:r>
        <w:rPr/>
        <w:t>for</w:t>
      </w:r>
      <w:r>
        <w:rPr>
          <w:spacing w:val="-2"/>
        </w:rPr>
        <w:t> </w:t>
      </w:r>
      <w:r>
        <w:rPr/>
        <w:t>thirty</w:t>
      </w:r>
      <w:r>
        <w:rPr>
          <w:spacing w:val="-2"/>
        </w:rPr>
        <w:t> </w:t>
      </w:r>
      <w:r>
        <w:rPr/>
        <w:t>(30)</w:t>
      </w:r>
      <w:r>
        <w:rPr>
          <w:spacing w:val="-3"/>
        </w:rPr>
        <w:t> </w:t>
      </w:r>
      <w:r>
        <w:rPr/>
        <w:t>days,</w:t>
      </w:r>
      <w:r>
        <w:rPr>
          <w:spacing w:val="-2"/>
        </w:rPr>
        <w:t> </w:t>
      </w:r>
      <w:r>
        <w:rPr/>
        <w:t>or</w:t>
      </w:r>
      <w:r>
        <w:rPr>
          <w:spacing w:val="-2"/>
        </w:rPr>
        <w:t> </w:t>
      </w:r>
      <w:r>
        <w:rPr/>
        <w:t>if</w:t>
      </w:r>
      <w:r>
        <w:rPr>
          <w:spacing w:val="-2"/>
        </w:rPr>
        <w:t> </w:t>
      </w:r>
      <w:r>
        <w:rPr/>
        <w:t>the</w:t>
      </w:r>
      <w:r>
        <w:rPr>
          <w:spacing w:val="-2"/>
        </w:rPr>
        <w:t> </w:t>
      </w:r>
      <w:r>
        <w:rPr/>
        <w:t>Tenant</w:t>
      </w:r>
      <w:r>
        <w:rPr>
          <w:spacing w:val="-3"/>
        </w:rPr>
        <w:t> </w:t>
      </w:r>
      <w:r>
        <w:rPr/>
        <w:t>makes</w:t>
      </w:r>
      <w:r>
        <w:rPr>
          <w:spacing w:val="-2"/>
        </w:rPr>
        <w:t> </w:t>
      </w:r>
      <w:r>
        <w:rPr/>
        <w:t>a</w:t>
      </w:r>
      <w:r>
        <w:rPr>
          <w:spacing w:val="-2"/>
        </w:rPr>
        <w:t> </w:t>
      </w:r>
      <w:r>
        <w:rPr/>
        <w:t>general</w:t>
      </w:r>
      <w:r>
        <w:rPr>
          <w:spacing w:val="-2"/>
        </w:rPr>
        <w:t> </w:t>
      </w:r>
      <w:r>
        <w:rPr/>
        <w:t>assignment</w:t>
      </w:r>
      <w:r>
        <w:rPr>
          <w:spacing w:val="-2"/>
        </w:rPr>
        <w:t> </w:t>
      </w:r>
      <w:r>
        <w:rPr/>
        <w:t>for</w:t>
      </w:r>
      <w:r>
        <w:rPr>
          <w:spacing w:val="-3"/>
        </w:rPr>
        <w:t> </w:t>
      </w:r>
      <w:r>
        <w:rPr/>
        <w:t>the</w:t>
      </w:r>
      <w:r>
        <w:rPr>
          <w:spacing w:val="-2"/>
        </w:rPr>
        <w:t> </w:t>
      </w:r>
      <w:r>
        <w:rPr/>
        <w:t>benefit</w:t>
      </w:r>
      <w:r>
        <w:rPr>
          <w:spacing w:val="-2"/>
        </w:rPr>
        <w:t> </w:t>
      </w:r>
      <w:r>
        <w:rPr/>
        <w:t>of</w:t>
      </w:r>
      <w:r>
        <w:rPr>
          <w:spacing w:val="-2"/>
        </w:rPr>
        <w:t> </w:t>
      </w:r>
      <w:r>
        <w:rPr/>
        <w:t>creditors,</w:t>
      </w:r>
      <w:r>
        <w:rPr>
          <w:spacing w:val="-2"/>
        </w:rPr>
        <w:t> </w:t>
      </w:r>
      <w:r>
        <w:rPr/>
        <w:t>or</w:t>
      </w:r>
    </w:p>
    <w:p>
      <w:pPr>
        <w:pStyle w:val="BodyText"/>
        <w:spacing w:after="0" w:line="324" w:lineRule="auto"/>
        <w:sectPr>
          <w:pgSz w:w="12240" w:h="15840"/>
          <w:pgMar w:header="455" w:footer="885" w:top="740" w:bottom="1080" w:left="1440" w:right="1440"/>
        </w:sectPr>
      </w:pPr>
    </w:p>
    <w:p>
      <w:pPr>
        <w:spacing w:line="364" w:lineRule="auto" w:before="145"/>
        <w:ind w:left="0" w:right="853" w:firstLine="0"/>
        <w:jc w:val="left"/>
        <w:rPr>
          <w:sz w:val="16"/>
        </w:rPr>
      </w:pPr>
      <w:r>
        <w:rPr>
          <w:sz w:val="16"/>
        </w:rPr>
        <w:t>files</w:t>
      </w:r>
      <w:r>
        <w:rPr>
          <w:spacing w:val="-3"/>
          <w:sz w:val="16"/>
        </w:rPr>
        <w:t> </w:t>
      </w:r>
      <w:r>
        <w:rPr>
          <w:sz w:val="16"/>
        </w:rPr>
        <w:t>for</w:t>
      </w:r>
      <w:r>
        <w:rPr>
          <w:spacing w:val="-3"/>
          <w:sz w:val="16"/>
        </w:rPr>
        <w:t> </w:t>
      </w:r>
      <w:r>
        <w:rPr>
          <w:sz w:val="16"/>
        </w:rPr>
        <w:t>protection</w:t>
      </w:r>
      <w:r>
        <w:rPr>
          <w:spacing w:val="-3"/>
          <w:sz w:val="16"/>
        </w:rPr>
        <w:t> </w:t>
      </w:r>
      <w:r>
        <w:rPr>
          <w:sz w:val="16"/>
        </w:rPr>
        <w:t>under</w:t>
      </w:r>
      <w:r>
        <w:rPr>
          <w:spacing w:val="-3"/>
          <w:sz w:val="16"/>
        </w:rPr>
        <w:t> </w:t>
      </w:r>
      <w:r>
        <w:rPr>
          <w:sz w:val="16"/>
        </w:rPr>
        <w:t>any</w:t>
      </w:r>
      <w:r>
        <w:rPr>
          <w:spacing w:val="-3"/>
          <w:sz w:val="16"/>
        </w:rPr>
        <w:t> </w:t>
      </w:r>
      <w:r>
        <w:rPr>
          <w:sz w:val="16"/>
        </w:rPr>
        <w:t>chapter</w:t>
      </w:r>
      <w:r>
        <w:rPr>
          <w:spacing w:val="-3"/>
          <w:sz w:val="16"/>
        </w:rPr>
        <w:t> </w:t>
      </w:r>
      <w:r>
        <w:rPr>
          <w:sz w:val="16"/>
        </w:rPr>
        <w:t>of</w:t>
      </w:r>
      <w:r>
        <w:rPr>
          <w:spacing w:val="-3"/>
          <w:sz w:val="16"/>
        </w:rPr>
        <w:t> </w:t>
      </w:r>
      <w:r>
        <w:rPr>
          <w:sz w:val="16"/>
        </w:rPr>
        <w:t>the</w:t>
      </w:r>
      <w:r>
        <w:rPr>
          <w:spacing w:val="-3"/>
          <w:sz w:val="16"/>
        </w:rPr>
        <w:t> </w:t>
      </w:r>
      <w:r>
        <w:rPr>
          <w:sz w:val="16"/>
        </w:rPr>
        <w:t>United</w:t>
      </w:r>
      <w:r>
        <w:rPr>
          <w:spacing w:val="-3"/>
          <w:sz w:val="16"/>
        </w:rPr>
        <w:t> </w:t>
      </w:r>
      <w:r>
        <w:rPr>
          <w:sz w:val="16"/>
        </w:rPr>
        <w:t>States</w:t>
      </w:r>
      <w:r>
        <w:rPr>
          <w:spacing w:val="-3"/>
          <w:sz w:val="16"/>
        </w:rPr>
        <w:t> </w:t>
      </w:r>
      <w:r>
        <w:rPr>
          <w:sz w:val="16"/>
        </w:rPr>
        <w:t>Bankruptcy</w:t>
      </w:r>
      <w:r>
        <w:rPr>
          <w:spacing w:val="-3"/>
          <w:sz w:val="16"/>
        </w:rPr>
        <w:t> </w:t>
      </w:r>
      <w:r>
        <w:rPr>
          <w:sz w:val="16"/>
        </w:rPr>
        <w:t>Code,</w:t>
      </w:r>
      <w:r>
        <w:rPr>
          <w:spacing w:val="-3"/>
          <w:sz w:val="16"/>
        </w:rPr>
        <w:t> </w:t>
      </w:r>
      <w:r>
        <w:rPr>
          <w:sz w:val="16"/>
        </w:rPr>
        <w:t>or</w:t>
      </w:r>
      <w:r>
        <w:rPr>
          <w:spacing w:val="-3"/>
          <w:sz w:val="16"/>
        </w:rPr>
        <w:t> </w:t>
      </w:r>
      <w:r>
        <w:rPr>
          <w:sz w:val="16"/>
        </w:rPr>
        <w:t>an</w:t>
      </w:r>
      <w:r>
        <w:rPr>
          <w:spacing w:val="-3"/>
          <w:sz w:val="16"/>
        </w:rPr>
        <w:t> </w:t>
      </w:r>
      <w:r>
        <w:rPr>
          <w:sz w:val="16"/>
        </w:rPr>
        <w:t>involuntary</w:t>
      </w:r>
      <w:r>
        <w:rPr>
          <w:spacing w:val="-3"/>
          <w:sz w:val="16"/>
        </w:rPr>
        <w:t> </w:t>
      </w:r>
      <w:r>
        <w:rPr>
          <w:sz w:val="16"/>
        </w:rPr>
        <w:t>petition</w:t>
      </w:r>
      <w:r>
        <w:rPr>
          <w:spacing w:val="-3"/>
          <w:sz w:val="16"/>
        </w:rPr>
        <w:t> </w:t>
      </w:r>
      <w:r>
        <w:rPr>
          <w:sz w:val="16"/>
        </w:rPr>
        <w:t>in</w:t>
      </w:r>
      <w:r>
        <w:rPr>
          <w:spacing w:val="-3"/>
          <w:sz w:val="16"/>
        </w:rPr>
        <w:t> </w:t>
      </w:r>
      <w:r>
        <w:rPr>
          <w:sz w:val="16"/>
        </w:rPr>
        <w:t>bankruptcy</w:t>
      </w:r>
      <w:r>
        <w:rPr>
          <w:spacing w:val="-3"/>
          <w:sz w:val="16"/>
        </w:rPr>
        <w:t> </w:t>
      </w:r>
      <w:r>
        <w:rPr>
          <w:sz w:val="16"/>
        </w:rPr>
        <w:t>is filed against the Tenant and not dismissed within sixty (60) days, then this Lease shall not constitute an asset in any such proceeding and, at the Landlord's election, the Landlord may declare this Lease terminated and immediately</w:t>
      </w:r>
    </w:p>
    <w:p>
      <w:pPr>
        <w:spacing w:before="1"/>
        <w:ind w:left="0" w:right="0" w:firstLine="0"/>
        <w:jc w:val="left"/>
        <w:rPr>
          <w:sz w:val="16"/>
        </w:rPr>
      </w:pPr>
      <w:r>
        <w:rPr>
          <w:sz w:val="16"/>
        </w:rPr>
        <w:t>re-enter and repossess the Premises, subject to applicable provisions of federal bankruptcy </w:t>
      </w:r>
      <w:r>
        <w:rPr>
          <w:spacing w:val="-4"/>
          <w:sz w:val="16"/>
        </w:rPr>
        <w:t>law.</w:t>
      </w:r>
    </w:p>
    <w:p>
      <w:pPr>
        <w:pStyle w:val="BodyText"/>
        <w:spacing w:before="114"/>
        <w:rPr>
          <w:sz w:val="16"/>
        </w:rPr>
      </w:pPr>
    </w:p>
    <w:p>
      <w:pPr>
        <w:pStyle w:val="Heading2"/>
        <w:numPr>
          <w:ilvl w:val="0"/>
          <w:numId w:val="1"/>
        </w:numPr>
        <w:tabs>
          <w:tab w:pos="333" w:val="left" w:leader="none"/>
        </w:tabs>
        <w:spacing w:line="240" w:lineRule="auto" w:before="0" w:after="0"/>
        <w:ind w:left="333" w:right="0" w:hanging="333"/>
        <w:jc w:val="left"/>
      </w:pPr>
      <w:r>
        <w:rPr/>
        <w:t>UCC FIXTURE FILING </w:t>
      </w:r>
      <w:r>
        <w:rPr>
          <w:spacing w:val="-2"/>
        </w:rPr>
        <w:t>[Optional]</w:t>
      </w:r>
    </w:p>
    <w:p>
      <w:pPr>
        <w:pStyle w:val="BodyText"/>
        <w:spacing w:line="324" w:lineRule="auto" w:before="69"/>
        <w:ind w:right="58"/>
      </w:pPr>
      <w:r>
        <w:rPr/>
        <w:t>If</w:t>
      </w:r>
      <w:r>
        <w:rPr>
          <w:spacing w:val="-2"/>
        </w:rPr>
        <w:t> </w:t>
      </w:r>
      <w:r>
        <w:rPr/>
        <w:t>the</w:t>
      </w:r>
      <w:r>
        <w:rPr>
          <w:spacing w:val="-2"/>
        </w:rPr>
        <w:t> </w:t>
      </w:r>
      <w:r>
        <w:rPr/>
        <w:t>Landlord</w:t>
      </w:r>
      <w:r>
        <w:rPr>
          <w:spacing w:val="-2"/>
        </w:rPr>
        <w:t> </w:t>
      </w:r>
      <w:r>
        <w:rPr/>
        <w:t>retains</w:t>
      </w:r>
      <w:r>
        <w:rPr>
          <w:spacing w:val="-2"/>
        </w:rPr>
        <w:t> </w:t>
      </w:r>
      <w:r>
        <w:rPr/>
        <w:t>or</w:t>
      </w:r>
      <w:r>
        <w:rPr>
          <w:spacing w:val="-2"/>
        </w:rPr>
        <w:t> </w:t>
      </w:r>
      <w:r>
        <w:rPr/>
        <w:t>is</w:t>
      </w:r>
      <w:r>
        <w:rPr>
          <w:spacing w:val="-2"/>
        </w:rPr>
        <w:t> </w:t>
      </w:r>
      <w:r>
        <w:rPr/>
        <w:t>granted</w:t>
      </w:r>
      <w:r>
        <w:rPr>
          <w:spacing w:val="-2"/>
        </w:rPr>
        <w:t> </w:t>
      </w:r>
      <w:r>
        <w:rPr/>
        <w:t>a</w:t>
      </w:r>
      <w:r>
        <w:rPr>
          <w:spacing w:val="-2"/>
        </w:rPr>
        <w:t> </w:t>
      </w:r>
      <w:r>
        <w:rPr/>
        <w:t>security</w:t>
      </w:r>
      <w:r>
        <w:rPr>
          <w:spacing w:val="-2"/>
        </w:rPr>
        <w:t> </w:t>
      </w:r>
      <w:r>
        <w:rPr/>
        <w:t>interest</w:t>
      </w:r>
      <w:r>
        <w:rPr>
          <w:spacing w:val="-2"/>
        </w:rPr>
        <w:t> </w:t>
      </w:r>
      <w:r>
        <w:rPr/>
        <w:t>in</w:t>
      </w:r>
      <w:r>
        <w:rPr>
          <w:spacing w:val="-2"/>
        </w:rPr>
        <w:t> </w:t>
      </w:r>
      <w:r>
        <w:rPr/>
        <w:t>any</w:t>
      </w:r>
      <w:r>
        <w:rPr>
          <w:spacing w:val="-2"/>
        </w:rPr>
        <w:t> </w:t>
      </w:r>
      <w:r>
        <w:rPr/>
        <w:t>of</w:t>
      </w:r>
      <w:r>
        <w:rPr>
          <w:spacing w:val="-2"/>
        </w:rPr>
        <w:t> </w:t>
      </w:r>
      <w:r>
        <w:rPr/>
        <w:t>the</w:t>
      </w:r>
      <w:r>
        <w:rPr>
          <w:spacing w:val="-2"/>
        </w:rPr>
        <w:t> </w:t>
      </w:r>
      <w:r>
        <w:rPr/>
        <w:t>Tenant's</w:t>
      </w:r>
      <w:r>
        <w:rPr>
          <w:spacing w:val="-2"/>
        </w:rPr>
        <w:t> </w:t>
      </w:r>
      <w:r>
        <w:rPr/>
        <w:t>personal</w:t>
      </w:r>
      <w:r>
        <w:rPr>
          <w:spacing w:val="-2"/>
        </w:rPr>
        <w:t> </w:t>
      </w:r>
      <w:r>
        <w:rPr/>
        <w:t>property,</w:t>
      </w:r>
      <w:r>
        <w:rPr>
          <w:spacing w:val="-2"/>
        </w:rPr>
        <w:t> </w:t>
      </w:r>
      <w:r>
        <w:rPr/>
        <w:t>fixtures,</w:t>
      </w:r>
      <w:r>
        <w:rPr>
          <w:spacing w:val="-2"/>
        </w:rPr>
        <w:t> </w:t>
      </w:r>
      <w:r>
        <w:rPr/>
        <w:t>or</w:t>
      </w:r>
      <w:r>
        <w:rPr>
          <w:spacing w:val="-2"/>
        </w:rPr>
        <w:t> </w:t>
      </w:r>
      <w:r>
        <w:rPr/>
        <w:t>equipment located on the Premises as additional security for Rent or other obligations, the Parties agree that such security interest shall be perfected by the filing of a UCC-1 Financing Statement with the Florida Secured Transaction Registry pursuant to Florida's adoption of UCC Article 9 (Fla. Stat. § 679). The Tenant shall cooperate in executing any financing statements or fixture filings reasonably requested by the Landlord.</w:t>
      </w:r>
    </w:p>
    <w:p>
      <w:pPr>
        <w:pStyle w:val="BodyText"/>
        <w:spacing w:before="17"/>
      </w:pPr>
    </w:p>
    <w:p>
      <w:pPr>
        <w:pStyle w:val="Heading1"/>
        <w:numPr>
          <w:ilvl w:val="0"/>
          <w:numId w:val="1"/>
        </w:numPr>
        <w:tabs>
          <w:tab w:pos="333" w:val="left" w:leader="none"/>
        </w:tabs>
        <w:spacing w:line="240" w:lineRule="auto" w:before="0" w:after="0"/>
        <w:ind w:left="333" w:right="0" w:hanging="333"/>
        <w:jc w:val="left"/>
      </w:pPr>
      <w:r>
        <w:rPr>
          <w:spacing w:val="-2"/>
        </w:rPr>
        <w:t>NOTICES</w:t>
      </w:r>
    </w:p>
    <w:p>
      <w:pPr>
        <w:pStyle w:val="BodyText"/>
        <w:spacing w:line="324" w:lineRule="auto" w:before="69"/>
        <w:ind w:right="101"/>
      </w:pPr>
      <w:r>
        <w:rPr/>
        <mc:AlternateContent>
          <mc:Choice Requires="wps">
            <w:drawing>
              <wp:anchor distT="0" distB="0" distL="0" distR="0" allowOverlap="1" layoutInCell="1" locked="0" behindDoc="0" simplePos="0" relativeHeight="15777792">
                <wp:simplePos x="0" y="0"/>
                <wp:positionH relativeFrom="page">
                  <wp:posOffset>2254796</wp:posOffset>
                </wp:positionH>
                <wp:positionV relativeFrom="paragraph">
                  <wp:posOffset>767072</wp:posOffset>
                </wp:positionV>
                <wp:extent cx="3797300" cy="16510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542999pt;margin-top:60.399391pt;width:299pt;height:13pt;mso-position-horizontal-relative:page;mso-position-vertical-relative:paragraph;z-index:15777792" id="docshape170" filled="false" stroked="true" strokeweight="1pt" strokecolor="#000000">
                <v:stroke dashstyle="solid"/>
                <w10:wrap type="none"/>
              </v:rect>
            </w:pict>
          </mc:Fallback>
        </mc:AlternateContent>
      </w:r>
      <w:r>
        <w:rPr/>
        <w:t>All notices required or permitted under this Agreement shall be in writing and delivered by: (i) personal delivery; (ii) certified</w:t>
      </w:r>
      <w:r>
        <w:rPr>
          <w:spacing w:val="-3"/>
        </w:rPr>
        <w:t> </w:t>
      </w:r>
      <w:r>
        <w:rPr/>
        <w:t>mail,</w:t>
      </w:r>
      <w:r>
        <w:rPr>
          <w:spacing w:val="-3"/>
        </w:rPr>
        <w:t> </w:t>
      </w:r>
      <w:r>
        <w:rPr/>
        <w:t>return</w:t>
      </w:r>
      <w:r>
        <w:rPr>
          <w:spacing w:val="-3"/>
        </w:rPr>
        <w:t> </w:t>
      </w:r>
      <w:r>
        <w:rPr/>
        <w:t>receipt</w:t>
      </w:r>
      <w:r>
        <w:rPr>
          <w:spacing w:val="-3"/>
        </w:rPr>
        <w:t> </w:t>
      </w:r>
      <w:r>
        <w:rPr/>
        <w:t>requested,</w:t>
      </w:r>
      <w:r>
        <w:rPr>
          <w:spacing w:val="-3"/>
        </w:rPr>
        <w:t> </w:t>
      </w:r>
      <w:r>
        <w:rPr/>
        <w:t>postage</w:t>
      </w:r>
      <w:r>
        <w:rPr>
          <w:spacing w:val="-3"/>
        </w:rPr>
        <w:t> </w:t>
      </w:r>
      <w:r>
        <w:rPr/>
        <w:t>prepaid;</w:t>
      </w:r>
      <w:r>
        <w:rPr>
          <w:spacing w:val="-3"/>
        </w:rPr>
        <w:t> </w:t>
      </w:r>
      <w:r>
        <w:rPr/>
        <w:t>or</w:t>
      </w:r>
      <w:r>
        <w:rPr>
          <w:spacing w:val="-3"/>
        </w:rPr>
        <w:t> </w:t>
      </w:r>
      <w:r>
        <w:rPr/>
        <w:t>(iii)</w:t>
      </w:r>
      <w:r>
        <w:rPr>
          <w:spacing w:val="-3"/>
        </w:rPr>
        <w:t> </w:t>
      </w:r>
      <w:r>
        <w:rPr/>
        <w:t>nationally</w:t>
      </w:r>
      <w:r>
        <w:rPr>
          <w:spacing w:val="-3"/>
        </w:rPr>
        <w:t> </w:t>
      </w:r>
      <w:r>
        <w:rPr/>
        <w:t>recognized</w:t>
      </w:r>
      <w:r>
        <w:rPr>
          <w:spacing w:val="-3"/>
        </w:rPr>
        <w:t> </w:t>
      </w:r>
      <w:r>
        <w:rPr/>
        <w:t>overnight</w:t>
      </w:r>
      <w:r>
        <w:rPr>
          <w:spacing w:val="-3"/>
        </w:rPr>
        <w:t> </w:t>
      </w:r>
      <w:r>
        <w:rPr/>
        <w:t>courier</w:t>
      </w:r>
      <w:r>
        <w:rPr>
          <w:spacing w:val="-3"/>
        </w:rPr>
        <w:t> </w:t>
      </w:r>
      <w:r>
        <w:rPr/>
        <w:t>with</w:t>
      </w:r>
      <w:r>
        <w:rPr>
          <w:spacing w:val="-3"/>
        </w:rPr>
        <w:t> </w:t>
      </w:r>
      <w:r>
        <w:rPr/>
        <w:t>tracking, to the addresses below. Notice is effective upon personal delivery, one (1) business day after overnight courier deposit, or three (3) business days after mailing.</w:t>
      </w:r>
    </w:p>
    <w:p>
      <w:pPr>
        <w:pStyle w:val="BodyText"/>
        <w:spacing w:before="82"/>
      </w:pPr>
      <w:r>
        <w:rPr/>
        <w:t>Landlord Notice </w:t>
      </w:r>
      <w:r>
        <w:rPr>
          <w:spacing w:val="-2"/>
        </w:rPr>
        <w:t>Address:</w:t>
      </w:r>
    </w:p>
    <w:p>
      <w:pPr>
        <w:pStyle w:val="BodyText"/>
        <w:spacing w:before="193"/>
      </w:pPr>
      <w:r>
        <w:rPr/>
        <mc:AlternateContent>
          <mc:Choice Requires="wps">
            <w:drawing>
              <wp:anchor distT="0" distB="0" distL="0" distR="0" allowOverlap="1" layoutInCell="1" locked="0" behindDoc="0" simplePos="0" relativeHeight="15778304">
                <wp:simplePos x="0" y="0"/>
                <wp:positionH relativeFrom="page">
                  <wp:posOffset>2629471</wp:posOffset>
                </wp:positionH>
                <wp:positionV relativeFrom="paragraph">
                  <wp:posOffset>84010</wp:posOffset>
                </wp:positionV>
                <wp:extent cx="3162300" cy="16510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3162300" cy="165100"/>
                        </a:xfrm>
                        <a:custGeom>
                          <a:avLst/>
                          <a:gdLst/>
                          <a:ahLst/>
                          <a:cxnLst/>
                          <a:rect l="l" t="t" r="r" b="b"/>
                          <a:pathLst>
                            <a:path w="3162300" h="165100">
                              <a:moveTo>
                                <a:pt x="0" y="165100"/>
                              </a:moveTo>
                              <a:lnTo>
                                <a:pt x="3162300" y="165100"/>
                              </a:lnTo>
                              <a:lnTo>
                                <a:pt x="316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7.044998pt;margin-top:6.615015pt;width:249.00003pt;height:13pt;mso-position-horizontal-relative:page;mso-position-vertical-relative:paragraph;z-index:15778304" id="docshape171" filled="false" stroked="true" strokeweight="1.0pt" strokecolor="#000000">
                <v:stroke dashstyle="solid"/>
                <w10:wrap type="none"/>
              </v:rect>
            </w:pict>
          </mc:Fallback>
        </mc:AlternateContent>
      </w:r>
      <w:r>
        <w:rPr/>
        <w:t>Landlord Notice Email </w:t>
      </w:r>
      <w:r>
        <w:rPr>
          <w:spacing w:val="-2"/>
        </w:rPr>
        <w:t>(optional):</w:t>
      </w:r>
    </w:p>
    <w:p>
      <w:pPr>
        <w:pStyle w:val="BodyText"/>
        <w:spacing w:before="66"/>
      </w:pPr>
    </w:p>
    <w:p>
      <w:pPr>
        <w:pStyle w:val="BodyText"/>
      </w:pPr>
      <w:r>
        <w:rPr/>
        <mc:AlternateContent>
          <mc:Choice Requires="wps">
            <w:drawing>
              <wp:anchor distT="0" distB="0" distL="0" distR="0" allowOverlap="1" layoutInCell="1" locked="0" behindDoc="0" simplePos="0" relativeHeight="15778816">
                <wp:simplePos x="0" y="0"/>
                <wp:positionH relativeFrom="page">
                  <wp:posOffset>2165870</wp:posOffset>
                </wp:positionH>
                <wp:positionV relativeFrom="paragraph">
                  <wp:posOffset>-38521</wp:posOffset>
                </wp:positionV>
                <wp:extent cx="3924300" cy="16510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3924300" cy="165100"/>
                        </a:xfrm>
                        <a:custGeom>
                          <a:avLst/>
                          <a:gdLst/>
                          <a:ahLst/>
                          <a:cxnLst/>
                          <a:rect l="l" t="t" r="r" b="b"/>
                          <a:pathLst>
                            <a:path w="3924300" h="165100">
                              <a:moveTo>
                                <a:pt x="0" y="165100"/>
                              </a:moveTo>
                              <a:lnTo>
                                <a:pt x="3924299" y="165100"/>
                              </a:lnTo>
                              <a:lnTo>
                                <a:pt x="3924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0.541pt;margin-top:-3.033227pt;width:308.999982pt;height:13pt;mso-position-horizontal-relative:page;mso-position-vertical-relative:paragraph;z-index:15778816" id="docshape172" filled="false" stroked="true" strokeweight="1.0pt" strokecolor="#000000">
                <v:stroke dashstyle="solid"/>
                <w10:wrap type="none"/>
              </v:rect>
            </w:pict>
          </mc:Fallback>
        </mc:AlternateContent>
      </w:r>
      <w:r>
        <w:rPr/>
        <w:t>Tenant Notice </w:t>
      </w:r>
      <w:r>
        <w:rPr>
          <w:spacing w:val="-2"/>
        </w:rPr>
        <w:t>Address:</w:t>
      </w:r>
    </w:p>
    <w:p>
      <w:pPr>
        <w:pStyle w:val="BodyText"/>
        <w:spacing w:before="193"/>
      </w:pPr>
      <w:r>
        <w:rPr/>
        <mc:AlternateContent>
          <mc:Choice Requires="wps">
            <w:drawing>
              <wp:anchor distT="0" distB="0" distL="0" distR="0" allowOverlap="1" layoutInCell="1" locked="0" behindDoc="0" simplePos="0" relativeHeight="15779328">
                <wp:simplePos x="0" y="0"/>
                <wp:positionH relativeFrom="page">
                  <wp:posOffset>2540546</wp:posOffset>
                </wp:positionH>
                <wp:positionV relativeFrom="paragraph">
                  <wp:posOffset>84044</wp:posOffset>
                </wp:positionV>
                <wp:extent cx="3162300" cy="16510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3162300" cy="165100"/>
                        </a:xfrm>
                        <a:custGeom>
                          <a:avLst/>
                          <a:gdLst/>
                          <a:ahLst/>
                          <a:cxnLst/>
                          <a:rect l="l" t="t" r="r" b="b"/>
                          <a:pathLst>
                            <a:path w="3162300" h="165100">
                              <a:moveTo>
                                <a:pt x="0" y="165100"/>
                              </a:moveTo>
                              <a:lnTo>
                                <a:pt x="3162300" y="165100"/>
                              </a:lnTo>
                              <a:lnTo>
                                <a:pt x="316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0.042999pt;margin-top:6.617651pt;width:249pt;height:13pt;mso-position-horizontal-relative:page;mso-position-vertical-relative:paragraph;z-index:15779328" id="docshape173" filled="false" stroked="true" strokeweight="1pt" strokecolor="#000000">
                <v:stroke dashstyle="solid"/>
                <w10:wrap type="none"/>
              </v:rect>
            </w:pict>
          </mc:Fallback>
        </mc:AlternateContent>
      </w:r>
      <w:r>
        <w:rPr/>
        <w:t>Tenant Notice Email </w:t>
      </w:r>
      <w:r>
        <w:rPr>
          <w:spacing w:val="-2"/>
        </w:rPr>
        <w:t>(optional):</w:t>
      </w:r>
    </w:p>
    <w:p>
      <w:pPr>
        <w:pStyle w:val="BodyText"/>
      </w:pPr>
    </w:p>
    <w:p>
      <w:pPr>
        <w:pStyle w:val="BodyText"/>
      </w:pPr>
    </w:p>
    <w:p>
      <w:pPr>
        <w:pStyle w:val="Heading1"/>
        <w:numPr>
          <w:ilvl w:val="0"/>
          <w:numId w:val="1"/>
        </w:numPr>
        <w:tabs>
          <w:tab w:pos="333" w:val="left" w:leader="none"/>
        </w:tabs>
        <w:spacing w:line="240" w:lineRule="auto" w:before="1" w:after="0"/>
        <w:ind w:left="333" w:right="0" w:hanging="333"/>
        <w:jc w:val="left"/>
      </w:pPr>
      <w:r>
        <w:rPr/>
        <w:t>ATTORNEYS' </w:t>
      </w:r>
      <w:r>
        <w:rPr>
          <w:spacing w:val="-4"/>
        </w:rPr>
        <w:t>FEES</w:t>
      </w:r>
    </w:p>
    <w:p>
      <w:pPr>
        <w:pStyle w:val="BodyText"/>
        <w:spacing w:line="324" w:lineRule="auto" w:before="68"/>
        <w:ind w:right="101"/>
      </w:pPr>
      <w:r>
        <w:rPr/>
        <w:t>In any legal proceeding arising out of or relating to this Lease, including actions for unpaid rent, recovery of possession, or breach of any term hereof, the prevailing party shall be entitled to recover from the non-prevailing party</w:t>
      </w:r>
      <w:r>
        <w:rPr>
          <w:spacing w:val="-3"/>
        </w:rPr>
        <w:t> </w:t>
      </w:r>
      <w:r>
        <w:rPr/>
        <w:t>all</w:t>
      </w:r>
      <w:r>
        <w:rPr>
          <w:spacing w:val="-3"/>
        </w:rPr>
        <w:t> </w:t>
      </w:r>
      <w:r>
        <w:rPr/>
        <w:t>reasonable</w:t>
      </w:r>
      <w:r>
        <w:rPr>
          <w:spacing w:val="-3"/>
        </w:rPr>
        <w:t> </w:t>
      </w:r>
      <w:r>
        <w:rPr/>
        <w:t>attorneys'</w:t>
      </w:r>
      <w:r>
        <w:rPr>
          <w:spacing w:val="-3"/>
        </w:rPr>
        <w:t> </w:t>
      </w:r>
      <w:r>
        <w:rPr/>
        <w:t>fees,</w:t>
      </w:r>
      <w:r>
        <w:rPr>
          <w:spacing w:val="-3"/>
        </w:rPr>
        <w:t> </w:t>
      </w:r>
      <w:r>
        <w:rPr/>
        <w:t>paralegal</w:t>
      </w:r>
      <w:r>
        <w:rPr>
          <w:spacing w:val="-3"/>
        </w:rPr>
        <w:t> </w:t>
      </w:r>
      <w:r>
        <w:rPr/>
        <w:t>fees,</w:t>
      </w:r>
      <w:r>
        <w:rPr>
          <w:spacing w:val="-3"/>
        </w:rPr>
        <w:t> </w:t>
      </w:r>
      <w:r>
        <w:rPr/>
        <w:t>and</w:t>
      </w:r>
      <w:r>
        <w:rPr>
          <w:spacing w:val="-3"/>
        </w:rPr>
        <w:t> </w:t>
      </w:r>
      <w:r>
        <w:rPr/>
        <w:t>court</w:t>
      </w:r>
      <w:r>
        <w:rPr>
          <w:spacing w:val="-3"/>
        </w:rPr>
        <w:t> </w:t>
      </w:r>
      <w:r>
        <w:rPr/>
        <w:t>costs</w:t>
      </w:r>
      <w:r>
        <w:rPr>
          <w:spacing w:val="-3"/>
        </w:rPr>
        <w:t> </w:t>
      </w:r>
      <w:r>
        <w:rPr/>
        <w:t>incurred</w:t>
      </w:r>
      <w:r>
        <w:rPr>
          <w:spacing w:val="-3"/>
        </w:rPr>
        <w:t> </w:t>
      </w:r>
      <w:r>
        <w:rPr/>
        <w:t>at</w:t>
      </w:r>
      <w:r>
        <w:rPr>
          <w:spacing w:val="-3"/>
        </w:rPr>
        <w:t> </w:t>
      </w:r>
      <w:r>
        <w:rPr/>
        <w:t>trial</w:t>
      </w:r>
      <w:r>
        <w:rPr>
          <w:spacing w:val="-3"/>
        </w:rPr>
        <w:t> </w:t>
      </w:r>
      <w:r>
        <w:rPr/>
        <w:t>and</w:t>
      </w:r>
      <w:r>
        <w:rPr>
          <w:spacing w:val="-3"/>
        </w:rPr>
        <w:t> </w:t>
      </w:r>
      <w:r>
        <w:rPr/>
        <w:t>on</w:t>
      </w:r>
      <w:r>
        <w:rPr>
          <w:spacing w:val="-3"/>
        </w:rPr>
        <w:t> </w:t>
      </w:r>
      <w:r>
        <w:rPr/>
        <w:t>any</w:t>
      </w:r>
      <w:r>
        <w:rPr>
          <w:spacing w:val="-3"/>
        </w:rPr>
        <w:t> </w:t>
      </w:r>
      <w:r>
        <w:rPr/>
        <w:t>appeal,</w:t>
      </w:r>
      <w:r>
        <w:rPr>
          <w:spacing w:val="-3"/>
        </w:rPr>
        <w:t> </w:t>
      </w:r>
      <w:r>
        <w:rPr/>
        <w:t>as</w:t>
      </w:r>
      <w:r>
        <w:rPr>
          <w:spacing w:val="-3"/>
        </w:rPr>
        <w:t> </w:t>
      </w:r>
      <w:r>
        <w:rPr/>
        <w:t>permitted by Florida law.</w:t>
      </w:r>
    </w:p>
    <w:p>
      <w:pPr>
        <w:pStyle w:val="BodyText"/>
        <w:spacing w:before="17"/>
      </w:pPr>
    </w:p>
    <w:p>
      <w:pPr>
        <w:pStyle w:val="Heading1"/>
        <w:numPr>
          <w:ilvl w:val="0"/>
          <w:numId w:val="1"/>
        </w:numPr>
        <w:tabs>
          <w:tab w:pos="333" w:val="left" w:leader="none"/>
        </w:tabs>
        <w:spacing w:line="240" w:lineRule="auto" w:before="0" w:after="0"/>
        <w:ind w:left="333" w:right="0" w:hanging="333"/>
        <w:jc w:val="left"/>
      </w:pPr>
      <w:r>
        <w:rPr/>
        <w:t>NO </w:t>
      </w:r>
      <w:r>
        <w:rPr>
          <w:spacing w:val="-2"/>
        </w:rPr>
        <w:t>WAIVER</w:t>
      </w:r>
    </w:p>
    <w:p>
      <w:pPr>
        <w:pStyle w:val="BodyText"/>
        <w:spacing w:line="324" w:lineRule="auto" w:before="69"/>
        <w:ind w:right="101"/>
      </w:pPr>
      <w:r>
        <w:rPr/>
        <w:t>No</w:t>
      </w:r>
      <w:r>
        <w:rPr>
          <w:spacing w:val="-2"/>
        </w:rPr>
        <w:t> </w:t>
      </w:r>
      <w:r>
        <w:rPr/>
        <w:t>failure</w:t>
      </w:r>
      <w:r>
        <w:rPr>
          <w:spacing w:val="-2"/>
        </w:rPr>
        <w:t> </w:t>
      </w:r>
      <w:r>
        <w:rPr/>
        <w:t>or</w:t>
      </w:r>
      <w:r>
        <w:rPr>
          <w:spacing w:val="-2"/>
        </w:rPr>
        <w:t> </w:t>
      </w:r>
      <w:r>
        <w:rPr/>
        <w:t>delay</w:t>
      </w:r>
      <w:r>
        <w:rPr>
          <w:spacing w:val="-2"/>
        </w:rPr>
        <w:t> </w:t>
      </w:r>
      <w:r>
        <w:rPr/>
        <w:t>by</w:t>
      </w:r>
      <w:r>
        <w:rPr>
          <w:spacing w:val="-2"/>
        </w:rPr>
        <w:t> </w:t>
      </w:r>
      <w:r>
        <w:rPr/>
        <w:t>either</w:t>
      </w:r>
      <w:r>
        <w:rPr>
          <w:spacing w:val="-2"/>
        </w:rPr>
        <w:t> </w:t>
      </w:r>
      <w:r>
        <w:rPr/>
        <w:t>Party</w:t>
      </w:r>
      <w:r>
        <w:rPr>
          <w:spacing w:val="-2"/>
        </w:rPr>
        <w:t> </w:t>
      </w:r>
      <w:r>
        <w:rPr/>
        <w:t>to</w:t>
      </w:r>
      <w:r>
        <w:rPr>
          <w:spacing w:val="-2"/>
        </w:rPr>
        <w:t> </w:t>
      </w:r>
      <w:r>
        <w:rPr/>
        <w:t>exercise</w:t>
      </w:r>
      <w:r>
        <w:rPr>
          <w:spacing w:val="-2"/>
        </w:rPr>
        <w:t> </w:t>
      </w:r>
      <w:r>
        <w:rPr/>
        <w:t>any</w:t>
      </w:r>
      <w:r>
        <w:rPr>
          <w:spacing w:val="-2"/>
        </w:rPr>
        <w:t> </w:t>
      </w:r>
      <w:r>
        <w:rPr/>
        <w:t>right</w:t>
      </w:r>
      <w:r>
        <w:rPr>
          <w:spacing w:val="-2"/>
        </w:rPr>
        <w:t> </w:t>
      </w:r>
      <w:r>
        <w:rPr/>
        <w:t>or</w:t>
      </w:r>
      <w:r>
        <w:rPr>
          <w:spacing w:val="-2"/>
        </w:rPr>
        <w:t> </w:t>
      </w:r>
      <w:r>
        <w:rPr/>
        <w:t>remedy</w:t>
      </w:r>
      <w:r>
        <w:rPr>
          <w:spacing w:val="-2"/>
        </w:rPr>
        <w:t> </w:t>
      </w:r>
      <w:r>
        <w:rPr/>
        <w:t>under</w:t>
      </w:r>
      <w:r>
        <w:rPr>
          <w:spacing w:val="-2"/>
        </w:rPr>
        <w:t> </w:t>
      </w:r>
      <w:r>
        <w:rPr/>
        <w:t>this</w:t>
      </w:r>
      <w:r>
        <w:rPr>
          <w:spacing w:val="-2"/>
        </w:rPr>
        <w:t> </w:t>
      </w:r>
      <w:r>
        <w:rPr/>
        <w:t>Lease</w:t>
      </w:r>
      <w:r>
        <w:rPr>
          <w:spacing w:val="-2"/>
        </w:rPr>
        <w:t> </w:t>
      </w:r>
      <w:r>
        <w:rPr/>
        <w:t>shall</w:t>
      </w:r>
      <w:r>
        <w:rPr>
          <w:spacing w:val="-2"/>
        </w:rPr>
        <w:t> </w:t>
      </w:r>
      <w:r>
        <w:rPr/>
        <w:t>constitute</w:t>
      </w:r>
      <w:r>
        <w:rPr>
          <w:spacing w:val="-2"/>
        </w:rPr>
        <w:t> </w:t>
      </w:r>
      <w:r>
        <w:rPr/>
        <w:t>a</w:t>
      </w:r>
      <w:r>
        <w:rPr>
          <w:spacing w:val="-2"/>
        </w:rPr>
        <w:t> </w:t>
      </w:r>
      <w:r>
        <w:rPr/>
        <w:t>waiver</w:t>
      </w:r>
      <w:r>
        <w:rPr>
          <w:spacing w:val="-2"/>
        </w:rPr>
        <w:t> </w:t>
      </w:r>
      <w:r>
        <w:rPr/>
        <w:t>of</w:t>
      </w:r>
      <w:r>
        <w:rPr>
          <w:spacing w:val="-2"/>
        </w:rPr>
        <w:t> </w:t>
      </w:r>
      <w:r>
        <w:rPr/>
        <w:t>that right or any other right. No acceptance of partial payment or partial performance shall waive the non-defaulting Party's right to full payment or full performance.</w:t>
      </w:r>
    </w:p>
    <w:p>
      <w:pPr>
        <w:pStyle w:val="BodyText"/>
        <w:spacing w:before="15"/>
      </w:pPr>
    </w:p>
    <w:p>
      <w:pPr>
        <w:pStyle w:val="Heading1"/>
        <w:numPr>
          <w:ilvl w:val="0"/>
          <w:numId w:val="1"/>
        </w:numPr>
        <w:tabs>
          <w:tab w:pos="333" w:val="left" w:leader="none"/>
        </w:tabs>
        <w:spacing w:line="240" w:lineRule="auto" w:before="1" w:after="0"/>
        <w:ind w:left="333" w:right="0" w:hanging="333"/>
        <w:jc w:val="left"/>
      </w:pPr>
      <w:r>
        <w:rPr>
          <w:spacing w:val="-2"/>
        </w:rPr>
        <w:t>SEVERABILITY</w:t>
      </w:r>
    </w:p>
    <w:p>
      <w:pPr>
        <w:pStyle w:val="BodyText"/>
        <w:spacing w:line="324" w:lineRule="auto" w:before="68"/>
      </w:pPr>
      <w:r>
        <w:rPr/>
        <w:t>If</w:t>
      </w:r>
      <w:r>
        <w:rPr>
          <w:spacing w:val="-2"/>
        </w:rPr>
        <w:t> </w:t>
      </w:r>
      <w:r>
        <w:rPr/>
        <w:t>any</w:t>
      </w:r>
      <w:r>
        <w:rPr>
          <w:spacing w:val="-2"/>
        </w:rPr>
        <w:t> </w:t>
      </w:r>
      <w:r>
        <w:rPr/>
        <w:t>provision</w:t>
      </w:r>
      <w:r>
        <w:rPr>
          <w:spacing w:val="-2"/>
        </w:rPr>
        <w:t> </w:t>
      </w:r>
      <w:r>
        <w:rPr/>
        <w:t>of</w:t>
      </w:r>
      <w:r>
        <w:rPr>
          <w:spacing w:val="-2"/>
        </w:rPr>
        <w:t> </w:t>
      </w:r>
      <w:r>
        <w:rPr/>
        <w:t>this</w:t>
      </w:r>
      <w:r>
        <w:rPr>
          <w:spacing w:val="-2"/>
        </w:rPr>
        <w:t> </w:t>
      </w:r>
      <w:r>
        <w:rPr/>
        <w:t>Lease</w:t>
      </w:r>
      <w:r>
        <w:rPr>
          <w:spacing w:val="-2"/>
        </w:rPr>
        <w:t> </w:t>
      </w:r>
      <w:r>
        <w:rPr/>
        <w:t>is</w:t>
      </w:r>
      <w:r>
        <w:rPr>
          <w:spacing w:val="-2"/>
        </w:rPr>
        <w:t> </w:t>
      </w:r>
      <w:r>
        <w:rPr/>
        <w:t>held</w:t>
      </w:r>
      <w:r>
        <w:rPr>
          <w:spacing w:val="-2"/>
        </w:rPr>
        <w:t> </w:t>
      </w:r>
      <w:r>
        <w:rPr/>
        <w:t>invalid,</w:t>
      </w:r>
      <w:r>
        <w:rPr>
          <w:spacing w:val="-2"/>
        </w:rPr>
        <w:t> </w:t>
      </w:r>
      <w:r>
        <w:rPr/>
        <w:t>void,</w:t>
      </w:r>
      <w:r>
        <w:rPr>
          <w:spacing w:val="-2"/>
        </w:rPr>
        <w:t> </w:t>
      </w:r>
      <w:r>
        <w:rPr/>
        <w:t>or</w:t>
      </w:r>
      <w:r>
        <w:rPr>
          <w:spacing w:val="-2"/>
        </w:rPr>
        <w:t> </w:t>
      </w:r>
      <w:r>
        <w:rPr/>
        <w:t>unenforceable</w:t>
      </w:r>
      <w:r>
        <w:rPr>
          <w:spacing w:val="-2"/>
        </w:rPr>
        <w:t> </w:t>
      </w:r>
      <w:r>
        <w:rPr/>
        <w:t>by</w:t>
      </w:r>
      <w:r>
        <w:rPr>
          <w:spacing w:val="-2"/>
        </w:rPr>
        <w:t> </w:t>
      </w:r>
      <w:r>
        <w:rPr/>
        <w:t>a</w:t>
      </w:r>
      <w:r>
        <w:rPr>
          <w:spacing w:val="-2"/>
        </w:rPr>
        <w:t> </w:t>
      </w:r>
      <w:r>
        <w:rPr/>
        <w:t>court</w:t>
      </w:r>
      <w:r>
        <w:rPr>
          <w:spacing w:val="-2"/>
        </w:rPr>
        <w:t> </w:t>
      </w:r>
      <w:r>
        <w:rPr/>
        <w:t>of</w:t>
      </w:r>
      <w:r>
        <w:rPr>
          <w:spacing w:val="-2"/>
        </w:rPr>
        <w:t> </w:t>
      </w:r>
      <w:r>
        <w:rPr/>
        <w:t>competent</w:t>
      </w:r>
      <w:r>
        <w:rPr>
          <w:spacing w:val="-2"/>
        </w:rPr>
        <w:t> </w:t>
      </w:r>
      <w:r>
        <w:rPr/>
        <w:t>jurisdiction,</w:t>
      </w:r>
      <w:r>
        <w:rPr>
          <w:spacing w:val="-2"/>
        </w:rPr>
        <w:t> </w:t>
      </w:r>
      <w:r>
        <w:rPr/>
        <w:t>the</w:t>
      </w:r>
      <w:r>
        <w:rPr>
          <w:spacing w:val="-2"/>
        </w:rPr>
        <w:t> </w:t>
      </w:r>
      <w:r>
        <w:rPr/>
        <w:t>remaining provisions shall remain in full force and effect and shall be construed to give maximum effect to the Parties' intent.</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t>GOVERNING LAW AND </w:t>
      </w:r>
      <w:r>
        <w:rPr>
          <w:spacing w:val="-2"/>
        </w:rPr>
        <w:t>VENUE</w:t>
      </w:r>
    </w:p>
    <w:p>
      <w:pPr>
        <w:pStyle w:val="BodyText"/>
        <w:spacing w:line="324" w:lineRule="auto" w:before="69"/>
        <w:ind w:right="101"/>
      </w:pPr>
      <w:r>
        <w:rPr/>
        <w:t>This Lease is governed by the laws of the State of Florida, including Fla. Stat. § 83, Part I (Non-Residential Tenancies).</w:t>
      </w:r>
      <w:r>
        <w:rPr>
          <w:spacing w:val="-3"/>
        </w:rPr>
        <w:t> </w:t>
      </w:r>
      <w:r>
        <w:rPr/>
        <w:t>Any</w:t>
      </w:r>
      <w:r>
        <w:rPr>
          <w:spacing w:val="-3"/>
        </w:rPr>
        <w:t> </w:t>
      </w:r>
      <w:r>
        <w:rPr/>
        <w:t>dispute</w:t>
      </w:r>
      <w:r>
        <w:rPr>
          <w:spacing w:val="-3"/>
        </w:rPr>
        <w:t> </w:t>
      </w:r>
      <w:r>
        <w:rPr/>
        <w:t>arising</w:t>
      </w:r>
      <w:r>
        <w:rPr>
          <w:spacing w:val="-3"/>
        </w:rPr>
        <w:t> </w:t>
      </w:r>
      <w:r>
        <w:rPr/>
        <w:t>hereunder</w:t>
      </w:r>
      <w:r>
        <w:rPr>
          <w:spacing w:val="-3"/>
        </w:rPr>
        <w:t> </w:t>
      </w:r>
      <w:r>
        <w:rPr/>
        <w:t>shall</w:t>
      </w:r>
      <w:r>
        <w:rPr>
          <w:spacing w:val="-3"/>
        </w:rPr>
        <w:t> </w:t>
      </w:r>
      <w:r>
        <w:rPr/>
        <w:t>be</w:t>
      </w:r>
      <w:r>
        <w:rPr>
          <w:spacing w:val="-3"/>
        </w:rPr>
        <w:t> </w:t>
      </w:r>
      <w:r>
        <w:rPr/>
        <w:t>resolved</w:t>
      </w:r>
      <w:r>
        <w:rPr>
          <w:spacing w:val="-3"/>
        </w:rPr>
        <w:t> </w:t>
      </w:r>
      <w:r>
        <w:rPr/>
        <w:t>exclusively</w:t>
      </w:r>
      <w:r>
        <w:rPr>
          <w:spacing w:val="-3"/>
        </w:rPr>
        <w:t> </w:t>
      </w:r>
      <w:r>
        <w:rPr/>
        <w:t>in</w:t>
      </w:r>
      <w:r>
        <w:rPr>
          <w:spacing w:val="-3"/>
        </w:rPr>
        <w:t> </w:t>
      </w:r>
      <w:r>
        <w:rPr/>
        <w:t>the</w:t>
      </w:r>
      <w:r>
        <w:rPr>
          <w:spacing w:val="-3"/>
        </w:rPr>
        <w:t> </w:t>
      </w:r>
      <w:r>
        <w:rPr/>
        <w:t>state</w:t>
      </w:r>
      <w:r>
        <w:rPr>
          <w:spacing w:val="-3"/>
        </w:rPr>
        <w:t> </w:t>
      </w:r>
      <w:r>
        <w:rPr/>
        <w:t>or</w:t>
      </w:r>
      <w:r>
        <w:rPr>
          <w:spacing w:val="-3"/>
        </w:rPr>
        <w:t> </w:t>
      </w:r>
      <w:r>
        <w:rPr/>
        <w:t>federal</w:t>
      </w:r>
      <w:r>
        <w:rPr>
          <w:spacing w:val="-3"/>
        </w:rPr>
        <w:t> </w:t>
      </w:r>
      <w:r>
        <w:rPr/>
        <w:t>courts</w:t>
      </w:r>
      <w:r>
        <w:rPr>
          <w:spacing w:val="-3"/>
        </w:rPr>
        <w:t> </w:t>
      </w:r>
      <w:r>
        <w:rPr/>
        <w:t>located</w:t>
      </w:r>
      <w:r>
        <w:rPr>
          <w:spacing w:val="-3"/>
        </w:rPr>
        <w:t> </w:t>
      </w:r>
      <w:r>
        <w:rPr/>
        <w:t>in</w:t>
      </w:r>
      <w:r>
        <w:rPr>
          <w:spacing w:val="-3"/>
        </w:rPr>
        <w:t> </w:t>
      </w:r>
      <w:r>
        <w:rPr/>
        <w:t>the county</w:t>
      </w:r>
      <w:r>
        <w:rPr>
          <w:spacing w:val="-1"/>
        </w:rPr>
        <w:t> </w:t>
      </w:r>
      <w:r>
        <w:rPr/>
        <w:t>in</w:t>
      </w:r>
      <w:r>
        <w:rPr>
          <w:spacing w:val="-1"/>
        </w:rPr>
        <w:t> </w:t>
      </w:r>
      <w:r>
        <w:rPr/>
        <w:t>which</w:t>
      </w:r>
      <w:r>
        <w:rPr>
          <w:spacing w:val="-1"/>
        </w:rPr>
        <w:t> </w:t>
      </w:r>
      <w:r>
        <w:rPr/>
        <w:t>the</w:t>
      </w:r>
      <w:r>
        <w:rPr>
          <w:spacing w:val="-1"/>
        </w:rPr>
        <w:t> </w:t>
      </w:r>
      <w:r>
        <w:rPr/>
        <w:t>Premises</w:t>
      </w:r>
      <w:r>
        <w:rPr>
          <w:spacing w:val="-1"/>
        </w:rPr>
        <w:t> </w:t>
      </w:r>
      <w:r>
        <w:rPr/>
        <w:t>is</w:t>
      </w:r>
      <w:r>
        <w:rPr>
          <w:spacing w:val="-1"/>
        </w:rPr>
        <w:t> </w:t>
      </w:r>
      <w:r>
        <w:rPr/>
        <w:t>situated.</w:t>
      </w:r>
      <w:r>
        <w:rPr>
          <w:spacing w:val="-1"/>
        </w:rPr>
        <w:t> </w:t>
      </w:r>
      <w:r>
        <w:rPr/>
        <w:t>Each</w:t>
      </w:r>
      <w:r>
        <w:rPr>
          <w:spacing w:val="-1"/>
        </w:rPr>
        <w:t> </w:t>
      </w:r>
      <w:r>
        <w:rPr/>
        <w:t>Party</w:t>
      </w:r>
      <w:r>
        <w:rPr>
          <w:spacing w:val="-1"/>
        </w:rPr>
        <w:t> </w:t>
      </w:r>
      <w:r>
        <w:rPr/>
        <w:t>irrevocably</w:t>
      </w:r>
      <w:r>
        <w:rPr>
          <w:spacing w:val="-1"/>
        </w:rPr>
        <w:t> </w:t>
      </w:r>
      <w:r>
        <w:rPr/>
        <w:t>submits</w:t>
      </w:r>
      <w:r>
        <w:rPr>
          <w:spacing w:val="-1"/>
        </w:rPr>
        <w:t> </w:t>
      </w:r>
      <w:r>
        <w:rPr/>
        <w:t>to</w:t>
      </w:r>
      <w:r>
        <w:rPr>
          <w:spacing w:val="-1"/>
        </w:rPr>
        <w:t> </w:t>
      </w:r>
      <w:r>
        <w:rPr/>
        <w:t>the</w:t>
      </w:r>
      <w:r>
        <w:rPr>
          <w:spacing w:val="-1"/>
        </w:rPr>
        <w:t> </w:t>
      </w:r>
      <w:r>
        <w:rPr/>
        <w:t>personal</w:t>
      </w:r>
      <w:r>
        <w:rPr>
          <w:spacing w:val="-1"/>
        </w:rPr>
        <w:t> </w:t>
      </w:r>
      <w:r>
        <w:rPr/>
        <w:t>jurisdiction</w:t>
      </w:r>
      <w:r>
        <w:rPr>
          <w:spacing w:val="-1"/>
        </w:rPr>
        <w:t> </w:t>
      </w:r>
      <w:r>
        <w:rPr/>
        <w:t>of</w:t>
      </w:r>
      <w:r>
        <w:rPr>
          <w:spacing w:val="-1"/>
        </w:rPr>
        <w:t> </w:t>
      </w:r>
      <w:r>
        <w:rPr/>
        <w:t>such</w:t>
      </w:r>
      <w:r>
        <w:rPr>
          <w:spacing w:val="-1"/>
        </w:rPr>
        <w:t> </w:t>
      </w:r>
      <w:r>
        <w:rPr/>
        <w:t>courts and waives any objection to venue.</w:t>
      </w:r>
    </w:p>
    <w:p>
      <w:pPr>
        <w:pStyle w:val="BodyText"/>
        <w:spacing w:before="16"/>
      </w:pPr>
    </w:p>
    <w:p>
      <w:pPr>
        <w:pStyle w:val="Heading1"/>
        <w:numPr>
          <w:ilvl w:val="0"/>
          <w:numId w:val="1"/>
        </w:numPr>
        <w:tabs>
          <w:tab w:pos="333" w:val="left" w:leader="none"/>
        </w:tabs>
        <w:spacing w:line="240" w:lineRule="auto" w:before="0" w:after="0"/>
        <w:ind w:left="333" w:right="0" w:hanging="333"/>
        <w:jc w:val="left"/>
      </w:pPr>
      <w:r>
        <w:rPr/>
        <w:t>BINDING EFFECT AND </w:t>
      </w:r>
      <w:r>
        <w:rPr>
          <w:spacing w:val="-2"/>
        </w:rPr>
        <w:t>SUCCESSORS</w:t>
      </w:r>
    </w:p>
    <w:p>
      <w:pPr>
        <w:pStyle w:val="BodyText"/>
        <w:spacing w:before="69"/>
      </w:pPr>
      <w:r>
        <w:rPr/>
        <w:t>This Lease shall be binding upon and inure to the benefit of the Parties and their respective heirs, </w:t>
      </w:r>
      <w:r>
        <w:rPr>
          <w:spacing w:val="-2"/>
        </w:rPr>
        <w:t>executors,</w:t>
      </w:r>
    </w:p>
    <w:p>
      <w:pPr>
        <w:pStyle w:val="BodyText"/>
        <w:spacing w:after="0"/>
        <w:sectPr>
          <w:pgSz w:w="12240" w:h="15840"/>
          <w:pgMar w:header="455" w:footer="885" w:top="740" w:bottom="1080" w:left="1440" w:right="1440"/>
        </w:sectPr>
      </w:pPr>
    </w:p>
    <w:p>
      <w:pPr>
        <w:spacing w:line="364" w:lineRule="auto" w:before="145"/>
        <w:ind w:left="0" w:right="1141" w:firstLine="0"/>
        <w:jc w:val="left"/>
        <w:rPr>
          <w:sz w:val="16"/>
        </w:rPr>
      </w:pPr>
      <w:r>
        <w:rPr>
          <w:sz w:val="16"/>
        </w:rPr>
        <w:t>administrators,</w:t>
      </w:r>
      <w:r>
        <w:rPr>
          <w:spacing w:val="-3"/>
          <w:sz w:val="16"/>
        </w:rPr>
        <w:t> </w:t>
      </w:r>
      <w:r>
        <w:rPr>
          <w:sz w:val="16"/>
        </w:rPr>
        <w:t>legal</w:t>
      </w:r>
      <w:r>
        <w:rPr>
          <w:spacing w:val="-3"/>
          <w:sz w:val="16"/>
        </w:rPr>
        <w:t> </w:t>
      </w:r>
      <w:r>
        <w:rPr>
          <w:sz w:val="16"/>
        </w:rPr>
        <w:t>representatives,</w:t>
      </w:r>
      <w:r>
        <w:rPr>
          <w:spacing w:val="-3"/>
          <w:sz w:val="16"/>
        </w:rPr>
        <w:t> </w:t>
      </w:r>
      <w:r>
        <w:rPr>
          <w:sz w:val="16"/>
        </w:rPr>
        <w:t>successors,</w:t>
      </w:r>
      <w:r>
        <w:rPr>
          <w:spacing w:val="-3"/>
          <w:sz w:val="16"/>
        </w:rPr>
        <w:t> </w:t>
      </w:r>
      <w:r>
        <w:rPr>
          <w:sz w:val="16"/>
        </w:rPr>
        <w:t>and</w:t>
      </w:r>
      <w:r>
        <w:rPr>
          <w:spacing w:val="-3"/>
          <w:sz w:val="16"/>
        </w:rPr>
        <w:t> </w:t>
      </w:r>
      <w:r>
        <w:rPr>
          <w:sz w:val="16"/>
        </w:rPr>
        <w:t>permitted</w:t>
      </w:r>
      <w:r>
        <w:rPr>
          <w:spacing w:val="-3"/>
          <w:sz w:val="16"/>
        </w:rPr>
        <w:t> </w:t>
      </w:r>
      <w:r>
        <w:rPr>
          <w:sz w:val="16"/>
        </w:rPr>
        <w:t>assigns.</w:t>
      </w:r>
      <w:r>
        <w:rPr>
          <w:spacing w:val="-3"/>
          <w:sz w:val="16"/>
        </w:rPr>
        <w:t> </w:t>
      </w:r>
      <w:r>
        <w:rPr>
          <w:sz w:val="16"/>
        </w:rPr>
        <w:t>Nothing</w:t>
      </w:r>
      <w:r>
        <w:rPr>
          <w:spacing w:val="-3"/>
          <w:sz w:val="16"/>
        </w:rPr>
        <w:t> </w:t>
      </w:r>
      <w:r>
        <w:rPr>
          <w:sz w:val="16"/>
        </w:rPr>
        <w:t>herein</w:t>
      </w:r>
      <w:r>
        <w:rPr>
          <w:spacing w:val="-3"/>
          <w:sz w:val="16"/>
        </w:rPr>
        <w:t> </w:t>
      </w:r>
      <w:r>
        <w:rPr>
          <w:sz w:val="16"/>
        </w:rPr>
        <w:t>creates</w:t>
      </w:r>
      <w:r>
        <w:rPr>
          <w:spacing w:val="-3"/>
          <w:sz w:val="16"/>
        </w:rPr>
        <w:t> </w:t>
      </w:r>
      <w:r>
        <w:rPr>
          <w:sz w:val="16"/>
        </w:rPr>
        <w:t>any</w:t>
      </w:r>
      <w:r>
        <w:rPr>
          <w:spacing w:val="-3"/>
          <w:sz w:val="16"/>
        </w:rPr>
        <w:t> </w:t>
      </w:r>
      <w:r>
        <w:rPr>
          <w:sz w:val="16"/>
        </w:rPr>
        <w:t>rights</w:t>
      </w:r>
      <w:r>
        <w:rPr>
          <w:spacing w:val="-3"/>
          <w:sz w:val="16"/>
        </w:rPr>
        <w:t> </w:t>
      </w:r>
      <w:r>
        <w:rPr>
          <w:sz w:val="16"/>
        </w:rPr>
        <w:t>in</w:t>
      </w:r>
      <w:r>
        <w:rPr>
          <w:spacing w:val="-3"/>
          <w:sz w:val="16"/>
        </w:rPr>
        <w:t> </w:t>
      </w:r>
      <w:r>
        <w:rPr>
          <w:sz w:val="16"/>
        </w:rPr>
        <w:t>any third party.</w:t>
      </w:r>
    </w:p>
    <w:p>
      <w:pPr>
        <w:pStyle w:val="BodyText"/>
        <w:spacing w:before="19"/>
        <w:rPr>
          <w:sz w:val="16"/>
        </w:rPr>
      </w:pPr>
    </w:p>
    <w:p>
      <w:pPr>
        <w:pStyle w:val="Heading1"/>
        <w:numPr>
          <w:ilvl w:val="0"/>
          <w:numId w:val="1"/>
        </w:numPr>
        <w:tabs>
          <w:tab w:pos="333" w:val="left" w:leader="none"/>
        </w:tabs>
        <w:spacing w:line="240" w:lineRule="auto" w:before="0" w:after="0"/>
        <w:ind w:left="333" w:right="0" w:hanging="333"/>
        <w:jc w:val="left"/>
      </w:pPr>
      <w:r>
        <w:rPr/>
        <w:t>ENTIRE AGREEMENT AND </w:t>
      </w:r>
      <w:r>
        <w:rPr>
          <w:spacing w:val="-2"/>
        </w:rPr>
        <w:t>AMENDMENTS</w:t>
      </w:r>
    </w:p>
    <w:p>
      <w:pPr>
        <w:pStyle w:val="BodyText"/>
        <w:spacing w:line="324" w:lineRule="auto" w:before="69"/>
      </w:pPr>
      <w:r>
        <w:rPr/>
        <w:t>This</w:t>
      </w:r>
      <w:r>
        <w:rPr>
          <w:spacing w:val="-3"/>
        </w:rPr>
        <w:t> </w:t>
      </w:r>
      <w:r>
        <w:rPr/>
        <w:t>Lease,</w:t>
      </w:r>
      <w:r>
        <w:rPr>
          <w:spacing w:val="-3"/>
        </w:rPr>
        <w:t> </w:t>
      </w:r>
      <w:r>
        <w:rPr/>
        <w:t>together</w:t>
      </w:r>
      <w:r>
        <w:rPr>
          <w:spacing w:val="-3"/>
        </w:rPr>
        <w:t> </w:t>
      </w:r>
      <w:r>
        <w:rPr/>
        <w:t>with</w:t>
      </w:r>
      <w:r>
        <w:rPr>
          <w:spacing w:val="-3"/>
        </w:rPr>
        <w:t> </w:t>
      </w:r>
      <w:r>
        <w:rPr/>
        <w:t>all</w:t>
      </w:r>
      <w:r>
        <w:rPr>
          <w:spacing w:val="-3"/>
        </w:rPr>
        <w:t> </w:t>
      </w:r>
      <w:r>
        <w:rPr/>
        <w:t>exhibits</w:t>
      </w:r>
      <w:r>
        <w:rPr>
          <w:spacing w:val="-3"/>
        </w:rPr>
        <w:t> </w:t>
      </w:r>
      <w:r>
        <w:rPr/>
        <w:t>and</w:t>
      </w:r>
      <w:r>
        <w:rPr>
          <w:spacing w:val="-3"/>
        </w:rPr>
        <w:t> </w:t>
      </w:r>
      <w:r>
        <w:rPr/>
        <w:t>addenda</w:t>
      </w:r>
      <w:r>
        <w:rPr>
          <w:spacing w:val="-3"/>
        </w:rPr>
        <w:t> </w:t>
      </w:r>
      <w:r>
        <w:rPr/>
        <w:t>attached</w:t>
      </w:r>
      <w:r>
        <w:rPr>
          <w:spacing w:val="-3"/>
        </w:rPr>
        <w:t> </w:t>
      </w:r>
      <w:r>
        <w:rPr/>
        <w:t>hereto,</w:t>
      </w:r>
      <w:r>
        <w:rPr>
          <w:spacing w:val="-3"/>
        </w:rPr>
        <w:t> </w:t>
      </w:r>
      <w:r>
        <w:rPr/>
        <w:t>constitutes</w:t>
      </w:r>
      <w:r>
        <w:rPr>
          <w:spacing w:val="-3"/>
        </w:rPr>
        <w:t> </w:t>
      </w:r>
      <w:r>
        <w:rPr/>
        <w:t>the</w:t>
      </w:r>
      <w:r>
        <w:rPr>
          <w:spacing w:val="-3"/>
        </w:rPr>
        <w:t> </w:t>
      </w:r>
      <w:r>
        <w:rPr/>
        <w:t>entire</w:t>
      </w:r>
      <w:r>
        <w:rPr>
          <w:spacing w:val="-3"/>
        </w:rPr>
        <w:t> </w:t>
      </w:r>
      <w:r>
        <w:rPr/>
        <w:t>agreement</w:t>
      </w:r>
      <w:r>
        <w:rPr>
          <w:spacing w:val="-3"/>
        </w:rPr>
        <w:t> </w:t>
      </w:r>
      <w:r>
        <w:rPr/>
        <w:t>between</w:t>
      </w:r>
      <w:r>
        <w:rPr>
          <w:spacing w:val="-3"/>
        </w:rPr>
        <w:t> </w:t>
      </w:r>
      <w:r>
        <w:rPr/>
        <w:t>the Parties regarding the Premises and supersedes all prior negotiations, representations, warranties, and understandings,</w:t>
      </w:r>
      <w:r>
        <w:rPr>
          <w:spacing w:val="-1"/>
        </w:rPr>
        <w:t> </w:t>
      </w:r>
      <w:r>
        <w:rPr/>
        <w:t>whether</w:t>
      </w:r>
      <w:r>
        <w:rPr>
          <w:spacing w:val="-1"/>
        </w:rPr>
        <w:t> </w:t>
      </w:r>
      <w:r>
        <w:rPr/>
        <w:t>written</w:t>
      </w:r>
      <w:r>
        <w:rPr>
          <w:spacing w:val="-1"/>
        </w:rPr>
        <w:t> </w:t>
      </w:r>
      <w:r>
        <w:rPr/>
        <w:t>or</w:t>
      </w:r>
      <w:r>
        <w:rPr>
          <w:spacing w:val="-1"/>
        </w:rPr>
        <w:t> </w:t>
      </w:r>
      <w:r>
        <w:rPr/>
        <w:t>oral.</w:t>
      </w:r>
      <w:r>
        <w:rPr>
          <w:spacing w:val="-1"/>
        </w:rPr>
        <w:t> </w:t>
      </w:r>
      <w:r>
        <w:rPr/>
        <w:t>This</w:t>
      </w:r>
      <w:r>
        <w:rPr>
          <w:spacing w:val="-1"/>
        </w:rPr>
        <w:t> </w:t>
      </w:r>
      <w:r>
        <w:rPr/>
        <w:t>Lease</w:t>
      </w:r>
      <w:r>
        <w:rPr>
          <w:spacing w:val="-1"/>
        </w:rPr>
        <w:t> </w:t>
      </w:r>
      <w:r>
        <w:rPr/>
        <w:t>may</w:t>
      </w:r>
      <w:r>
        <w:rPr>
          <w:spacing w:val="-1"/>
        </w:rPr>
        <w:t> </w:t>
      </w:r>
      <w:r>
        <w:rPr/>
        <w:t>be</w:t>
      </w:r>
      <w:r>
        <w:rPr>
          <w:spacing w:val="-1"/>
        </w:rPr>
        <w:t> </w:t>
      </w:r>
      <w:r>
        <w:rPr/>
        <w:t>amended</w:t>
      </w:r>
      <w:r>
        <w:rPr>
          <w:spacing w:val="-1"/>
        </w:rPr>
        <w:t> </w:t>
      </w:r>
      <w:r>
        <w:rPr/>
        <w:t>only</w:t>
      </w:r>
      <w:r>
        <w:rPr>
          <w:spacing w:val="-1"/>
        </w:rPr>
        <w:t> </w:t>
      </w:r>
      <w:r>
        <w:rPr/>
        <w:t>by</w:t>
      </w:r>
      <w:r>
        <w:rPr>
          <w:spacing w:val="-1"/>
        </w:rPr>
        <w:t> </w:t>
      </w:r>
      <w:r>
        <w:rPr/>
        <w:t>a</w:t>
      </w:r>
      <w:r>
        <w:rPr>
          <w:spacing w:val="-1"/>
        </w:rPr>
        <w:t> </w:t>
      </w:r>
      <w:r>
        <w:rPr/>
        <w:t>written</w:t>
      </w:r>
      <w:r>
        <w:rPr>
          <w:spacing w:val="-1"/>
        </w:rPr>
        <w:t> </w:t>
      </w:r>
      <w:r>
        <w:rPr/>
        <w:t>instrument</w:t>
      </w:r>
      <w:r>
        <w:rPr>
          <w:spacing w:val="-1"/>
        </w:rPr>
        <w:t> </w:t>
      </w:r>
      <w:r>
        <w:rPr/>
        <w:t>signed</w:t>
      </w:r>
      <w:r>
        <w:rPr>
          <w:spacing w:val="-1"/>
        </w:rPr>
        <w:t> </w:t>
      </w:r>
      <w:r>
        <w:rPr/>
        <w:t>by</w:t>
      </w:r>
      <w:r>
        <w:rPr>
          <w:spacing w:val="-1"/>
        </w:rPr>
        <w:t> </w:t>
      </w:r>
      <w:r>
        <w:rPr/>
        <w:t>duly authorized representatives of both Parties with the same formality as this Lease.</w:t>
      </w:r>
    </w:p>
    <w:p>
      <w:pPr>
        <w:pStyle w:val="BodyText"/>
        <w:spacing w:before="16"/>
      </w:pPr>
    </w:p>
    <w:p>
      <w:pPr>
        <w:pStyle w:val="Heading2"/>
        <w:numPr>
          <w:ilvl w:val="0"/>
          <w:numId w:val="1"/>
        </w:numPr>
        <w:tabs>
          <w:tab w:pos="333" w:val="left" w:leader="none"/>
        </w:tabs>
        <w:spacing w:line="240" w:lineRule="auto" w:before="0" w:after="0"/>
        <w:ind w:left="333" w:right="0" w:hanging="333"/>
        <w:jc w:val="left"/>
      </w:pPr>
      <w:r>
        <w:rPr/>
        <w:t>ADDITIONAL PROVISIONS </w:t>
      </w:r>
      <w:r>
        <w:rPr>
          <w:spacing w:val="-2"/>
        </w:rPr>
        <w:t>[Optional]</w:t>
      </w:r>
    </w:p>
    <w:p>
      <w:pPr>
        <w:pStyle w:val="BodyText"/>
        <w:spacing w:before="69"/>
      </w:pPr>
      <w:r>
        <w:rPr/>
        <mc:AlternateContent>
          <mc:Choice Requires="wps">
            <w:drawing>
              <wp:anchor distT="0" distB="0" distL="0" distR="0" allowOverlap="1" layoutInCell="1" locked="0" behindDoc="0" simplePos="0" relativeHeight="15780352">
                <wp:simplePos x="0" y="0"/>
                <wp:positionH relativeFrom="page">
                  <wp:posOffset>920750</wp:posOffset>
                </wp:positionH>
                <wp:positionV relativeFrom="paragraph">
                  <wp:posOffset>386114</wp:posOffset>
                </wp:positionV>
                <wp:extent cx="5930900" cy="68580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5930900" cy="685800"/>
                        </a:xfrm>
                        <a:custGeom>
                          <a:avLst/>
                          <a:gdLst/>
                          <a:ahLst/>
                          <a:cxnLst/>
                          <a:rect l="l" t="t" r="r" b="b"/>
                          <a:pathLst>
                            <a:path w="5930900" h="685800">
                              <a:moveTo>
                                <a:pt x="0" y="685800"/>
                              </a:moveTo>
                              <a:lnTo>
                                <a:pt x="5930900" y="685800"/>
                              </a:lnTo>
                              <a:lnTo>
                                <a:pt x="5930900" y="0"/>
                              </a:lnTo>
                              <a:lnTo>
                                <a:pt x="0" y="0"/>
                              </a:lnTo>
                              <a:lnTo>
                                <a:pt x="0" y="6858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30.402735pt;width:467pt;height:54pt;mso-position-horizontal-relative:page;mso-position-vertical-relative:paragraph;z-index:15780352" id="docshape174" filled="false" stroked="true" strokeweight="1pt" strokecolor="#000000">
                <v:stroke dashstyle="solid"/>
                <w10:wrap type="none"/>
              </v:rect>
            </w:pict>
          </mc:Fallback>
        </mc:AlternateContent>
      </w:r>
      <w:r>
        <w:rPr/>
        <w:t>The following additional terms, if any, are incorporated </w:t>
      </w:r>
      <w:r>
        <w:rPr>
          <w:spacing w:val="-2"/>
        </w:rPr>
        <w:t>herein: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
      </w:pPr>
    </w:p>
    <w:p>
      <w:pPr>
        <w:pStyle w:val="Heading1"/>
        <w:ind w:left="0" w:firstLine="0"/>
      </w:pPr>
      <w:r>
        <w:rPr/>
        <w:t>EXECUTION AND </w:t>
      </w:r>
      <w:r>
        <w:rPr>
          <w:spacing w:val="-2"/>
        </w:rPr>
        <w:t>SIGNATURES</w:t>
      </w:r>
    </w:p>
    <w:p>
      <w:pPr>
        <w:pStyle w:val="BodyText"/>
        <w:spacing w:line="324" w:lineRule="auto" w:before="69"/>
        <w:ind w:right="4"/>
      </w:pPr>
      <w:r>
        <w:rPr/>
        <w:t>IN</w:t>
      </w:r>
      <w:r>
        <w:rPr>
          <w:spacing w:val="-3"/>
        </w:rPr>
        <w:t> </w:t>
      </w:r>
      <w:r>
        <w:rPr/>
        <w:t>WITNESS</w:t>
      </w:r>
      <w:r>
        <w:rPr>
          <w:spacing w:val="-3"/>
        </w:rPr>
        <w:t> </w:t>
      </w:r>
      <w:r>
        <w:rPr/>
        <w:t>WHEREOF,</w:t>
      </w:r>
      <w:r>
        <w:rPr>
          <w:spacing w:val="-3"/>
        </w:rPr>
        <w:t> </w:t>
      </w:r>
      <w:r>
        <w:rPr/>
        <w:t>the</w:t>
      </w:r>
      <w:r>
        <w:rPr>
          <w:spacing w:val="-3"/>
        </w:rPr>
        <w:t> </w:t>
      </w:r>
      <w:r>
        <w:rPr/>
        <w:t>Parties</w:t>
      </w:r>
      <w:r>
        <w:rPr>
          <w:spacing w:val="-3"/>
        </w:rPr>
        <w:t> </w:t>
      </w:r>
      <w:r>
        <w:rPr/>
        <w:t>have</w:t>
      </w:r>
      <w:r>
        <w:rPr>
          <w:spacing w:val="-3"/>
        </w:rPr>
        <w:t> </w:t>
      </w:r>
      <w:r>
        <w:rPr/>
        <w:t>caused</w:t>
      </w:r>
      <w:r>
        <w:rPr>
          <w:spacing w:val="-3"/>
        </w:rPr>
        <w:t> </w:t>
      </w:r>
      <w:r>
        <w:rPr/>
        <w:t>this</w:t>
      </w:r>
      <w:r>
        <w:rPr>
          <w:spacing w:val="-3"/>
        </w:rPr>
        <w:t> </w:t>
      </w:r>
      <w:r>
        <w:rPr/>
        <w:t>Florida</w:t>
      </w:r>
      <w:r>
        <w:rPr>
          <w:spacing w:val="-3"/>
        </w:rPr>
        <w:t> </w:t>
      </w:r>
      <w:r>
        <w:rPr/>
        <w:t>Commercial</w:t>
      </w:r>
      <w:r>
        <w:rPr>
          <w:spacing w:val="-3"/>
        </w:rPr>
        <w:t> </w:t>
      </w:r>
      <w:r>
        <w:rPr/>
        <w:t>Lease</w:t>
      </w:r>
      <w:r>
        <w:rPr>
          <w:spacing w:val="-3"/>
        </w:rPr>
        <w:t> </w:t>
      </w:r>
      <w:r>
        <w:rPr/>
        <w:t>Agreement</w:t>
      </w:r>
      <w:r>
        <w:rPr>
          <w:spacing w:val="-3"/>
        </w:rPr>
        <w:t> </w:t>
      </w:r>
      <w:r>
        <w:rPr/>
        <w:t>to</w:t>
      </w:r>
      <w:r>
        <w:rPr>
          <w:spacing w:val="-3"/>
        </w:rPr>
        <w:t> </w:t>
      </w:r>
      <w:r>
        <w:rPr/>
        <w:t>be</w:t>
      </w:r>
      <w:r>
        <w:rPr>
          <w:spacing w:val="-3"/>
        </w:rPr>
        <w:t> </w:t>
      </w:r>
      <w:r>
        <w:rPr/>
        <w:t>executed</w:t>
      </w:r>
      <w:r>
        <w:rPr>
          <w:spacing w:val="-3"/>
        </w:rPr>
        <w:t> </w:t>
      </w:r>
      <w:r>
        <w:rPr/>
        <w:t>by</w:t>
      </w:r>
      <w:r>
        <w:rPr>
          <w:spacing w:val="-3"/>
        </w:rPr>
        <w:t> </w:t>
      </w:r>
      <w:r>
        <w:rPr/>
        <w:t>their duly authorized representatives as of the dates written below. Each signatory represents that they have the authority to bind the entity on whose behalf they sign.</w:t>
      </w:r>
    </w:p>
    <w:p>
      <w:pPr>
        <w:pStyle w:val="Heading3"/>
        <w:tabs>
          <w:tab w:pos="6150" w:val="left" w:leader="none"/>
        </w:tabs>
        <w:spacing w:before="162"/>
        <w:rPr>
          <w:rFonts w:ascii="Arial MT"/>
          <w:b w:val="0"/>
        </w:rPr>
      </w:pPr>
      <w:r>
        <w:rPr>
          <w:rFonts w:ascii="Arial MT"/>
          <w:b w:val="0"/>
        </w:rPr>
        <mc:AlternateContent>
          <mc:Choice Requires="wps">
            <w:drawing>
              <wp:anchor distT="0" distB="0" distL="0" distR="0" allowOverlap="1" layoutInCell="1" locked="0" behindDoc="1" simplePos="0" relativeHeight="487282688">
                <wp:simplePos x="0" y="0"/>
                <wp:positionH relativeFrom="page">
                  <wp:posOffset>2082914</wp:posOffset>
                </wp:positionH>
                <wp:positionV relativeFrom="paragraph">
                  <wp:posOffset>64105</wp:posOffset>
                </wp:positionV>
                <wp:extent cx="2654300" cy="16510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4.009003pt;margin-top:5.047681pt;width:209pt;height:13pt;mso-position-horizontal-relative:page;mso-position-vertical-relative:paragraph;z-index:-16033792" id="docshape175" filled="false" stroked="true" strokeweight="1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81376">
                <wp:simplePos x="0" y="0"/>
                <wp:positionH relativeFrom="page">
                  <wp:posOffset>5150091</wp:posOffset>
                </wp:positionH>
                <wp:positionV relativeFrom="paragraph">
                  <wp:posOffset>64105</wp:posOffset>
                </wp:positionV>
                <wp:extent cx="1130300" cy="16510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05.519012pt;margin-top:5.047681pt;width:89pt;height:13pt;mso-position-horizontal-relative:page;mso-position-vertical-relative:paragraph;z-index:15781376" id="docshape176" filled="false" stroked="true" strokeweight="1pt" strokecolor="#000000">
                <v:stroke dashstyle="solid"/>
                <w10:wrap type="none"/>
              </v:rect>
            </w:pict>
          </mc:Fallback>
        </mc:AlternateContent>
      </w:r>
      <w:r>
        <w:rPr/>
        <w:t>Landlord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81888">
                <wp:simplePos x="0" y="0"/>
                <wp:positionH relativeFrom="page">
                  <wp:posOffset>1702041</wp:posOffset>
                </wp:positionH>
                <wp:positionV relativeFrom="paragraph">
                  <wp:posOffset>71101</wp:posOffset>
                </wp:positionV>
                <wp:extent cx="2781300" cy="16510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598559pt;width:219.000026pt;height:13pt;mso-position-horizontal-relative:page;mso-position-vertical-relative:paragraph;z-index:15781888" id="docshape177" filled="false" stroked="true" strokeweight="1.0pt" strokecolor="#000000">
                <v:stroke dashstyle="solid"/>
                <w10:wrap type="none"/>
              </v:rect>
            </w:pict>
          </mc:Fallback>
        </mc:AlternateContent>
      </w:r>
      <w:r>
        <w:rPr/>
        <w:t>Printed </w:t>
      </w:r>
      <w:r>
        <w:rPr>
          <w:spacing w:val="-2"/>
        </w:rPr>
        <w:t>Name:</w:t>
      </w:r>
    </w:p>
    <w:p>
      <w:pPr>
        <w:pStyle w:val="BodyText"/>
        <w:spacing w:before="193"/>
      </w:pPr>
      <w:r>
        <w:rPr/>
        <mc:AlternateContent>
          <mc:Choice Requires="wps">
            <w:drawing>
              <wp:anchor distT="0" distB="0" distL="0" distR="0" allowOverlap="1" layoutInCell="1" locked="0" behindDoc="0" simplePos="0" relativeHeight="15782400">
                <wp:simplePos x="0" y="0"/>
                <wp:positionH relativeFrom="page">
                  <wp:posOffset>1721129</wp:posOffset>
                </wp:positionH>
                <wp:positionV relativeFrom="paragraph">
                  <wp:posOffset>83812</wp:posOffset>
                </wp:positionV>
                <wp:extent cx="2527300" cy="16510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522003pt;margin-top:6.599439pt;width:199pt;height:13pt;mso-position-horizontal-relative:page;mso-position-vertical-relative:paragraph;z-index:15782400" id="docshape178" filled="false" stroked="true" strokeweight="1pt" strokecolor="#000000">
                <v:stroke dashstyle="solid"/>
                <w10:wrap type="none"/>
              </v:rect>
            </w:pict>
          </mc:Fallback>
        </mc:AlternateContent>
      </w:r>
      <w:r>
        <w:rPr/>
        <w:t>Title / </w:t>
      </w:r>
      <w:r>
        <w:rPr>
          <w:spacing w:val="-2"/>
        </w:rPr>
        <w:t>Position:</w:t>
      </w:r>
    </w:p>
    <w:p>
      <w:pPr>
        <w:pStyle w:val="BodyText"/>
        <w:spacing w:before="193"/>
      </w:pPr>
      <w:r>
        <w:rPr/>
        <mc:AlternateContent>
          <mc:Choice Requires="wps">
            <w:drawing>
              <wp:anchor distT="0" distB="0" distL="0" distR="0" allowOverlap="1" layoutInCell="1" locked="0" behindDoc="0" simplePos="0" relativeHeight="15782912">
                <wp:simplePos x="0" y="0"/>
                <wp:positionH relativeFrom="page">
                  <wp:posOffset>1625803</wp:posOffset>
                </wp:positionH>
                <wp:positionV relativeFrom="paragraph">
                  <wp:posOffset>83824</wp:posOffset>
                </wp:positionV>
                <wp:extent cx="3035300" cy="16510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3035300" cy="165100"/>
                        </a:xfrm>
                        <a:custGeom>
                          <a:avLst/>
                          <a:gdLst/>
                          <a:ahLst/>
                          <a:cxnLst/>
                          <a:rect l="l" t="t" r="r" b="b"/>
                          <a:pathLst>
                            <a:path w="3035300" h="165100">
                              <a:moveTo>
                                <a:pt x="0" y="165100"/>
                              </a:moveTo>
                              <a:lnTo>
                                <a:pt x="3035299" y="165100"/>
                              </a:lnTo>
                              <a:lnTo>
                                <a:pt x="303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8.015991pt;margin-top:6.600317pt;width:238.999986pt;height:13pt;mso-position-horizontal-relative:page;mso-position-vertical-relative:paragraph;z-index:15782912" id="docshape179" filled="false" stroked="true" strokeweight="1.0pt" strokecolor="#000000">
                <v:stroke dashstyle="solid"/>
                <w10:wrap type="none"/>
              </v:rect>
            </w:pict>
          </mc:Fallback>
        </mc:AlternateContent>
      </w:r>
      <w:r>
        <w:rPr/>
        <w:t>Entity </w:t>
      </w:r>
      <w:r>
        <w:rPr>
          <w:spacing w:val="-2"/>
        </w:rPr>
        <w:t>Name:</w:t>
      </w:r>
    </w:p>
    <w:p>
      <w:pPr>
        <w:pStyle w:val="BodyText"/>
        <w:spacing w:before="26"/>
      </w:pPr>
    </w:p>
    <w:p>
      <w:pPr>
        <w:pStyle w:val="BodyText"/>
        <w:tabs>
          <w:tab w:pos="5750" w:val="left" w:leader="none"/>
        </w:tabs>
      </w:pPr>
      <w:r>
        <w:rPr/>
        <mc:AlternateContent>
          <mc:Choice Requires="wps">
            <w:drawing>
              <wp:anchor distT="0" distB="0" distL="0" distR="0" allowOverlap="1" layoutInCell="1" locked="0" behindDoc="1" simplePos="0" relativeHeight="487285248">
                <wp:simplePos x="0" y="0"/>
                <wp:positionH relativeFrom="page">
                  <wp:posOffset>1956155</wp:posOffset>
                </wp:positionH>
                <wp:positionV relativeFrom="paragraph">
                  <wp:posOffset>-38708</wp:posOffset>
                </wp:positionV>
                <wp:extent cx="2527300" cy="16510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7925pt;width:199.000024pt;height:13pt;mso-position-horizontal-relative:page;mso-position-vertical-relative:paragraph;z-index:-16031232" id="docshape180"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3936">
                <wp:simplePos x="0" y="0"/>
                <wp:positionH relativeFrom="page">
                  <wp:posOffset>4896332</wp:posOffset>
                </wp:positionH>
                <wp:positionV relativeFrom="paragraph">
                  <wp:posOffset>-38708</wp:posOffset>
                </wp:positionV>
                <wp:extent cx="1130300" cy="16510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5.537994pt;margin-top:-3.047925pt;width:89pt;height:13pt;mso-position-horizontal-relative:page;mso-position-vertical-relative:paragraph;z-index:15783936" id="docshape181"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84448">
                <wp:simplePos x="0" y="0"/>
                <wp:positionH relativeFrom="page">
                  <wp:posOffset>2140267</wp:posOffset>
                </wp:positionH>
                <wp:positionV relativeFrom="paragraph">
                  <wp:posOffset>71157</wp:posOffset>
                </wp:positionV>
                <wp:extent cx="2527300" cy="16510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02954pt;width:199pt;height:13pt;mso-position-horizontal-relative:page;mso-position-vertical-relative:paragraph;z-index:15784448" id="docshape182" filled="false" stroked="true" strokeweight="1pt" strokecolor="#000000">
                <v:stroke dashstyle="solid"/>
                <w10:wrap type="none"/>
              </v:rect>
            </w:pict>
          </mc:Fallback>
        </mc:AlternateContent>
      </w:r>
      <w:r>
        <w:rPr/>
        <w:t>Witness Printed </w:t>
      </w:r>
      <w:r>
        <w:rPr>
          <w:spacing w:val="-2"/>
        </w:rPr>
        <w:t>Name:</w:t>
      </w:r>
    </w:p>
    <w:p>
      <w:pPr>
        <w:pStyle w:val="BodyText"/>
        <w:spacing w:before="66"/>
      </w:pPr>
    </w:p>
    <w:p>
      <w:pPr>
        <w:pStyle w:val="BodyText"/>
      </w:pPr>
      <w:r>
        <w:rPr/>
        <w:t>ACKNOWLEDGMENT OF NOTARY PUBLIC — STATE OF </w:t>
      </w:r>
      <w:r>
        <w:rPr>
          <w:spacing w:val="-2"/>
        </w:rPr>
        <w:t>FLORIDA</w:t>
      </w:r>
    </w:p>
    <w:p>
      <w:pPr>
        <w:pStyle w:val="BodyText"/>
        <w:tabs>
          <w:tab w:pos="3968" w:val="left" w:leader="none"/>
        </w:tabs>
        <w:spacing w:before="73"/>
      </w:pPr>
      <w:r>
        <w:rPr/>
        <w:t>County of </w:t>
      </w:r>
      <w:r>
        <w:rPr>
          <w:u w:val="single"/>
        </w:rPr>
        <w:tab/>
      </w:r>
    </w:p>
    <w:p>
      <w:pPr>
        <w:pStyle w:val="BodyText"/>
        <w:tabs>
          <w:tab w:pos="1165" w:val="left" w:leader="none"/>
          <w:tab w:pos="3813" w:val="left" w:leader="none"/>
          <w:tab w:pos="4413" w:val="left" w:leader="none"/>
        </w:tabs>
        <w:spacing w:before="113"/>
      </w:pPr>
      <w:r>
        <w:rPr/>
        <w:t>On this </w:t>
      </w:r>
      <w:r>
        <w:rPr>
          <w:u w:val="single"/>
        </w:rPr>
        <w:tab/>
      </w:r>
      <w:r>
        <w:rPr/>
        <w:t>day of </w:t>
      </w:r>
      <w:r>
        <w:rPr>
          <w:u w:val="single"/>
        </w:rPr>
        <w:tab/>
      </w:r>
      <w:r>
        <w:rPr/>
        <w:t>, </w:t>
      </w:r>
      <w:r>
        <w:rPr>
          <w:spacing w:val="-5"/>
        </w:rPr>
        <w:t>20</w:t>
      </w:r>
      <w:r>
        <w:rPr>
          <w:u w:val="single"/>
        </w:rPr>
        <w:tab/>
      </w:r>
      <w:r>
        <w:rPr/>
        <w:t>,</w:t>
      </w:r>
      <w:r>
        <w:rPr>
          <w:spacing w:val="-2"/>
        </w:rPr>
        <w:t> </w:t>
      </w:r>
      <w:r>
        <w:rPr/>
        <w:t>before me personally </w:t>
      </w:r>
      <w:r>
        <w:rPr>
          <w:spacing w:val="-2"/>
        </w:rPr>
        <w:t>appeared</w:t>
      </w:r>
    </w:p>
    <w:p>
      <w:pPr>
        <w:pStyle w:val="BodyText"/>
        <w:tabs>
          <w:tab w:pos="3803" w:val="left" w:leader="none"/>
        </w:tabs>
        <w:spacing w:line="324" w:lineRule="auto" w:before="73"/>
        <w:ind w:right="62"/>
      </w:pPr>
      <w:r>
        <w:rPr/>
        <mc:AlternateContent>
          <mc:Choice Requires="wps">
            <w:drawing>
              <wp:anchor distT="0" distB="0" distL="0" distR="0" allowOverlap="1" layoutInCell="1" locked="0" behindDoc="1" simplePos="0" relativeHeight="487286784">
                <wp:simplePos x="0" y="0"/>
                <wp:positionH relativeFrom="page">
                  <wp:posOffset>1860918</wp:posOffset>
                </wp:positionH>
                <wp:positionV relativeFrom="paragraph">
                  <wp:posOffset>591913</wp:posOffset>
                </wp:positionV>
                <wp:extent cx="2273300" cy="16510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2273300" cy="165100"/>
                        </a:xfrm>
                        <a:custGeom>
                          <a:avLst/>
                          <a:gdLst/>
                          <a:ahLst/>
                          <a:cxnLst/>
                          <a:rect l="l" t="t" r="r" b="b"/>
                          <a:pathLst>
                            <a:path w="2273300" h="165100">
                              <a:moveTo>
                                <a:pt x="0" y="165100"/>
                              </a:moveTo>
                              <a:lnTo>
                                <a:pt x="2273299" y="165100"/>
                              </a:lnTo>
                              <a:lnTo>
                                <a:pt x="2273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529007pt;margin-top:46.607349pt;width:178.999989pt;height:13pt;mso-position-horizontal-relative:page;mso-position-vertical-relative:paragraph;z-index:-16029696" id="docshape183"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5472">
                <wp:simplePos x="0" y="0"/>
                <wp:positionH relativeFrom="page">
                  <wp:posOffset>4597895</wp:posOffset>
                </wp:positionH>
                <wp:positionV relativeFrom="paragraph">
                  <wp:posOffset>591913</wp:posOffset>
                </wp:positionV>
                <wp:extent cx="1257300" cy="16510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2.039001pt;margin-top:46.607349pt;width:99pt;height:13pt;mso-position-horizontal-relative:page;mso-position-vertical-relative:paragraph;z-index:15785472" id="docshape184" filled="false" stroked="true" strokeweight="1pt" strokecolor="#000000">
                <v:stroke dashstyle="solid"/>
                <w10:wrap type="none"/>
              </v:rect>
            </w:pict>
          </mc:Fallback>
        </mc:AlternateContent>
      </w:r>
      <w:r>
        <w:rPr>
          <w:u w:val="single"/>
        </w:rPr>
        <w:tab/>
      </w:r>
      <w:r>
        <w:rPr/>
        <w:t>, as Landlord of this Commercial Lease Agreement, who proved to me</w:t>
      </w:r>
      <w:r>
        <w:rPr>
          <w:spacing w:val="-3"/>
        </w:rPr>
        <w:t> </w:t>
      </w:r>
      <w:r>
        <w:rPr/>
        <w:t>through</w:t>
      </w:r>
      <w:r>
        <w:rPr>
          <w:spacing w:val="-3"/>
        </w:rPr>
        <w:t> </w:t>
      </w:r>
      <w:r>
        <w:rPr/>
        <w:t>government-issued</w:t>
      </w:r>
      <w:r>
        <w:rPr>
          <w:spacing w:val="-3"/>
        </w:rPr>
        <w:t> </w:t>
      </w:r>
      <w:r>
        <w:rPr/>
        <w:t>photo</w:t>
      </w:r>
      <w:r>
        <w:rPr>
          <w:spacing w:val="-3"/>
        </w:rPr>
        <w:t> </w:t>
      </w:r>
      <w:r>
        <w:rPr/>
        <w:t>identification</w:t>
      </w:r>
      <w:r>
        <w:rPr>
          <w:spacing w:val="-3"/>
        </w:rPr>
        <w:t> </w:t>
      </w:r>
      <w:r>
        <w:rPr/>
        <w:t>to</w:t>
      </w:r>
      <w:r>
        <w:rPr>
          <w:spacing w:val="-3"/>
        </w:rPr>
        <w:t> </w:t>
      </w:r>
      <w:r>
        <w:rPr/>
        <w:t>be</w:t>
      </w:r>
      <w:r>
        <w:rPr>
          <w:spacing w:val="-3"/>
        </w:rPr>
        <w:t> </w:t>
      </w:r>
      <w:r>
        <w:rPr/>
        <w:t>the</w:t>
      </w:r>
      <w:r>
        <w:rPr>
          <w:spacing w:val="-3"/>
        </w:rPr>
        <w:t> </w:t>
      </w:r>
      <w:r>
        <w:rPr/>
        <w:t>above-named</w:t>
      </w:r>
      <w:r>
        <w:rPr>
          <w:spacing w:val="-3"/>
        </w:rPr>
        <w:t> </w:t>
      </w:r>
      <w:r>
        <w:rPr/>
        <w:t>person,</w:t>
      </w:r>
      <w:r>
        <w:rPr>
          <w:spacing w:val="-3"/>
        </w:rPr>
        <w:t> </w:t>
      </w:r>
      <w:r>
        <w:rPr/>
        <w:t>and</w:t>
      </w:r>
      <w:r>
        <w:rPr>
          <w:spacing w:val="-3"/>
        </w:rPr>
        <w:t> </w:t>
      </w:r>
      <w:r>
        <w:rPr/>
        <w:t>in</w:t>
      </w:r>
      <w:r>
        <w:rPr>
          <w:spacing w:val="-3"/>
        </w:rPr>
        <w:t> </w:t>
      </w:r>
      <w:r>
        <w:rPr/>
        <w:t>my</w:t>
      </w:r>
      <w:r>
        <w:rPr>
          <w:spacing w:val="-3"/>
        </w:rPr>
        <w:t> </w:t>
      </w:r>
      <w:r>
        <w:rPr/>
        <w:t>presence</w:t>
      </w:r>
      <w:r>
        <w:rPr>
          <w:spacing w:val="-3"/>
        </w:rPr>
        <w:t> </w:t>
      </w:r>
      <w:r>
        <w:rPr/>
        <w:t>executed</w:t>
      </w:r>
      <w:r>
        <w:rPr>
          <w:spacing w:val="-3"/>
        </w:rPr>
        <w:t> </w:t>
      </w:r>
      <w:r>
        <w:rPr/>
        <w:t>the foregoing instrument and acknowledged that they executed the same as their free act and deed.</w:t>
      </w:r>
    </w:p>
    <w:p>
      <w:pPr>
        <w:pStyle w:val="BodyText"/>
        <w:tabs>
          <w:tab w:pos="5280" w:val="left" w:leader="none"/>
        </w:tabs>
        <w:spacing w:before="82"/>
      </w:pPr>
      <w:r>
        <w:rPr/>
        <w:t>Notary </w:t>
      </w:r>
      <w:r>
        <w:rPr>
          <w:spacing w:val="-2"/>
        </w:rPr>
        <w:t>Signature:</w:t>
      </w:r>
      <w:r>
        <w:rPr/>
        <w:tab/>
      </w:r>
      <w:r>
        <w:rPr>
          <w:spacing w:val="-2"/>
        </w:rPr>
        <w:t>Date:</w:t>
      </w:r>
    </w:p>
    <w:p>
      <w:pPr>
        <w:pStyle w:val="BodyText"/>
        <w:spacing w:line="463" w:lineRule="auto" w:before="193"/>
        <w:ind w:right="7377"/>
      </w:pPr>
      <w:r>
        <w:rPr/>
        <mc:AlternateContent>
          <mc:Choice Requires="wps">
            <w:drawing>
              <wp:anchor distT="0" distB="0" distL="0" distR="0" allowOverlap="1" layoutInCell="1" locked="0" behindDoc="0" simplePos="0" relativeHeight="15779840">
                <wp:simplePos x="0" y="0"/>
                <wp:positionH relativeFrom="page">
                  <wp:posOffset>914400</wp:posOffset>
                </wp:positionH>
                <wp:positionV relativeFrom="paragraph">
                  <wp:posOffset>813997</wp:posOffset>
                </wp:positionV>
                <wp:extent cx="5943600" cy="127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9840" from="72pt,64.094284pt" to="540pt,64.094284pt" stroked="true" strokeweight=".5pt" strokecolor="#000000">
                <v:stroke dashstyle="dash"/>
                <w10:wrap type="none"/>
              </v:line>
            </w:pict>
          </mc:Fallback>
        </mc:AlternateContent>
      </w:r>
      <w:r>
        <w:rPr/>
        <mc:AlternateContent>
          <mc:Choice Requires="wps">
            <w:drawing>
              <wp:anchor distT="0" distB="0" distL="0" distR="0" allowOverlap="1" layoutInCell="1" locked="0" behindDoc="0" simplePos="0" relativeHeight="15785984">
                <wp:simplePos x="0" y="0"/>
                <wp:positionH relativeFrom="page">
                  <wp:posOffset>2070430</wp:posOffset>
                </wp:positionH>
                <wp:positionV relativeFrom="paragraph">
                  <wp:posOffset>83747</wp:posOffset>
                </wp:positionV>
                <wp:extent cx="2273300" cy="16510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2273300" cy="165100"/>
                        </a:xfrm>
                        <a:custGeom>
                          <a:avLst/>
                          <a:gdLst/>
                          <a:ahLst/>
                          <a:cxnLst/>
                          <a:rect l="l" t="t" r="r" b="b"/>
                          <a:pathLst>
                            <a:path w="2273300" h="165100">
                              <a:moveTo>
                                <a:pt x="0" y="165100"/>
                              </a:moveTo>
                              <a:lnTo>
                                <a:pt x="2273300" y="165100"/>
                              </a:lnTo>
                              <a:lnTo>
                                <a:pt x="227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26001pt;margin-top:6.594287pt;width:179pt;height:13pt;mso-position-horizontal-relative:page;mso-position-vertical-relative:paragraph;z-index:15785984" id="docshape185"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86496">
                <wp:simplePos x="0" y="0"/>
                <wp:positionH relativeFrom="page">
                  <wp:posOffset>2228964</wp:posOffset>
                </wp:positionH>
                <wp:positionV relativeFrom="paragraph">
                  <wp:posOffset>337747</wp:posOffset>
                </wp:positionV>
                <wp:extent cx="1638300" cy="16510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9003pt;margin-top:26.594288pt;width:129pt;height:13pt;mso-position-horizontal-relative:page;mso-position-vertical-relative:paragraph;z-index:15786496" id="docshape186" filled="false" stroked="true" strokeweight="1pt" strokecolor="#000000">
                <v:stroke dashstyle="solid"/>
                <w10:wrap type="none"/>
              </v:rect>
            </w:pict>
          </mc:Fallback>
        </mc:AlternateContent>
      </w:r>
      <w:r>
        <w:rPr/>
        <w:t>Notary Printed Name:</w:t>
      </w:r>
      <w:r>
        <w:rPr>
          <w:spacing w:val="40"/>
        </w:rPr>
        <w:t> </w:t>
      </w:r>
      <w:r>
        <w:rPr/>
        <w:t>My</w:t>
      </w:r>
      <w:r>
        <w:rPr>
          <w:spacing w:val="-15"/>
        </w:rPr>
        <w:t> </w:t>
      </w:r>
      <w:r>
        <w:rPr/>
        <w:t>Commission</w:t>
      </w:r>
      <w:r>
        <w:rPr>
          <w:spacing w:val="-12"/>
        </w:rPr>
        <w:t> </w:t>
      </w:r>
      <w:r>
        <w:rPr/>
        <w:t>Expires:</w:t>
      </w:r>
    </w:p>
    <w:p>
      <w:pPr>
        <w:pStyle w:val="BodyText"/>
        <w:spacing w:after="0" w:line="463" w:lineRule="auto"/>
        <w:sectPr>
          <w:pgSz w:w="12240" w:h="15840"/>
          <w:pgMar w:header="455" w:footer="885" w:top="740" w:bottom="1080" w:left="1440" w:right="1440"/>
        </w:sectPr>
      </w:pPr>
    </w:p>
    <w:p>
      <w:pPr>
        <w:tabs>
          <w:tab w:pos="5970" w:val="left" w:leader="none"/>
        </w:tabs>
        <w:spacing w:before="126"/>
        <w:ind w:left="0" w:right="0" w:firstLine="0"/>
        <w:jc w:val="left"/>
        <w:rPr>
          <w:sz w:val="18"/>
        </w:rPr>
      </w:pPr>
      <w:r>
        <w:rPr>
          <w:sz w:val="18"/>
        </w:rPr>
        <mc:AlternateContent>
          <mc:Choice Requires="wps">
            <w:drawing>
              <wp:anchor distT="0" distB="0" distL="0" distR="0" allowOverlap="1" layoutInCell="1" locked="0" behindDoc="1" simplePos="0" relativeHeight="487289344">
                <wp:simplePos x="0" y="0"/>
                <wp:positionH relativeFrom="page">
                  <wp:posOffset>1968614</wp:posOffset>
                </wp:positionH>
                <wp:positionV relativeFrom="paragraph">
                  <wp:posOffset>41275</wp:posOffset>
                </wp:positionV>
                <wp:extent cx="2654300" cy="16510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5.009003pt;margin-top:3.25pt;width:209pt;height:13pt;mso-position-horizontal-relative:page;mso-position-vertical-relative:paragraph;z-index:-16027136" id="docshape187" filled="false" stroked="true" strokeweight="1pt" strokecolor="#000000">
                <v:stroke dashstyle="solid"/>
                <w10:wrap type="none"/>
              </v:rect>
            </w:pict>
          </mc:Fallback>
        </mc:AlternateContent>
      </w:r>
      <w:r>
        <w:rPr>
          <w:sz w:val="18"/>
        </w:rPr>
        <mc:AlternateContent>
          <mc:Choice Requires="wps">
            <w:drawing>
              <wp:anchor distT="0" distB="0" distL="0" distR="0" allowOverlap="1" layoutInCell="1" locked="0" behindDoc="0" simplePos="0" relativeHeight="15788032">
                <wp:simplePos x="0" y="0"/>
                <wp:positionH relativeFrom="page">
                  <wp:posOffset>5035791</wp:posOffset>
                </wp:positionH>
                <wp:positionV relativeFrom="paragraph">
                  <wp:posOffset>41275</wp:posOffset>
                </wp:positionV>
                <wp:extent cx="1130300" cy="16510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6.519012pt;margin-top:3.25pt;width:89pt;height:13pt;mso-position-horizontal-relative:page;mso-position-vertical-relative:paragraph;z-index:15788032" id="docshape188" filled="false" stroked="true" strokeweight="1pt" strokecolor="#000000">
                <v:stroke dashstyle="solid"/>
                <w10:wrap type="none"/>
              </v:rect>
            </w:pict>
          </mc:Fallback>
        </mc:AlternateContent>
      </w:r>
      <w:r>
        <w:rPr>
          <w:rFonts w:ascii="Arial"/>
          <w:b/>
          <w:sz w:val="18"/>
        </w:rPr>
        <w:t>Tenant </w:t>
      </w:r>
      <w:r>
        <w:rPr>
          <w:rFonts w:ascii="Arial"/>
          <w:b/>
          <w:spacing w:val="-2"/>
          <w:sz w:val="18"/>
        </w:rPr>
        <w:t>Signature:</w:t>
      </w:r>
      <w:r>
        <w:rPr>
          <w:rFonts w:ascii="Arial"/>
          <w:b/>
          <w:sz w:val="18"/>
        </w:rPr>
        <w:tab/>
      </w:r>
      <w:r>
        <w:rPr>
          <w:spacing w:val="-2"/>
          <w:sz w:val="18"/>
        </w:rPr>
        <w:t>Date:</w:t>
      </w:r>
    </w:p>
    <w:p>
      <w:pPr>
        <w:pStyle w:val="BodyText"/>
        <w:spacing w:before="173"/>
      </w:pPr>
      <w:r>
        <w:rPr/>
        <mc:AlternateContent>
          <mc:Choice Requires="wps">
            <w:drawing>
              <wp:anchor distT="0" distB="0" distL="0" distR="0" allowOverlap="1" layoutInCell="1" locked="0" behindDoc="0" simplePos="0" relativeHeight="15788544">
                <wp:simplePos x="0" y="0"/>
                <wp:positionH relativeFrom="page">
                  <wp:posOffset>1702041</wp:posOffset>
                </wp:positionH>
                <wp:positionV relativeFrom="paragraph">
                  <wp:posOffset>71131</wp:posOffset>
                </wp:positionV>
                <wp:extent cx="2781300" cy="16510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00879pt;width:219.000026pt;height:13pt;mso-position-horizontal-relative:page;mso-position-vertical-relative:paragraph;z-index:15788544" id="docshape189" filled="false" stroked="true" strokeweight="1.0pt" strokecolor="#000000">
                <v:stroke dashstyle="solid"/>
                <w10:wrap type="none"/>
              </v:rect>
            </w:pict>
          </mc:Fallback>
        </mc:AlternateContent>
      </w:r>
      <w:r>
        <w:rPr/>
        <w:t>Printed </w:t>
      </w:r>
      <w:r>
        <w:rPr>
          <w:spacing w:val="-2"/>
        </w:rPr>
        <w:t>Name:</w:t>
      </w:r>
    </w:p>
    <w:p>
      <w:pPr>
        <w:pStyle w:val="BodyText"/>
        <w:spacing w:before="193"/>
      </w:pPr>
      <w:r>
        <w:rPr/>
        <mc:AlternateContent>
          <mc:Choice Requires="wps">
            <w:drawing>
              <wp:anchor distT="0" distB="0" distL="0" distR="0" allowOverlap="1" layoutInCell="1" locked="0" behindDoc="0" simplePos="0" relativeHeight="15789056">
                <wp:simplePos x="0" y="0"/>
                <wp:positionH relativeFrom="page">
                  <wp:posOffset>1721129</wp:posOffset>
                </wp:positionH>
                <wp:positionV relativeFrom="paragraph">
                  <wp:posOffset>83842</wp:posOffset>
                </wp:positionV>
                <wp:extent cx="2527300" cy="16510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522003pt;margin-top:6.601758pt;width:199pt;height:13pt;mso-position-horizontal-relative:page;mso-position-vertical-relative:paragraph;z-index:15789056" id="docshape190" filled="false" stroked="true" strokeweight="1pt" strokecolor="#000000">
                <v:stroke dashstyle="solid"/>
                <w10:wrap type="none"/>
              </v:rect>
            </w:pict>
          </mc:Fallback>
        </mc:AlternateContent>
      </w:r>
      <w:r>
        <w:rPr/>
        <w:t>Title / </w:t>
      </w:r>
      <w:r>
        <w:rPr>
          <w:spacing w:val="-2"/>
        </w:rPr>
        <w:t>Position:</w:t>
      </w:r>
    </w:p>
    <w:p>
      <w:pPr>
        <w:pStyle w:val="BodyText"/>
        <w:spacing w:before="193"/>
      </w:pPr>
      <w:r>
        <w:rPr/>
        <mc:AlternateContent>
          <mc:Choice Requires="wps">
            <w:drawing>
              <wp:anchor distT="0" distB="0" distL="0" distR="0" allowOverlap="1" layoutInCell="1" locked="0" behindDoc="0" simplePos="0" relativeHeight="15789568">
                <wp:simplePos x="0" y="0"/>
                <wp:positionH relativeFrom="page">
                  <wp:posOffset>1625803</wp:posOffset>
                </wp:positionH>
                <wp:positionV relativeFrom="paragraph">
                  <wp:posOffset>83853</wp:posOffset>
                </wp:positionV>
                <wp:extent cx="3035300" cy="16510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3035300" cy="165100"/>
                        </a:xfrm>
                        <a:custGeom>
                          <a:avLst/>
                          <a:gdLst/>
                          <a:ahLst/>
                          <a:cxnLst/>
                          <a:rect l="l" t="t" r="r" b="b"/>
                          <a:pathLst>
                            <a:path w="3035300" h="165100">
                              <a:moveTo>
                                <a:pt x="0" y="165100"/>
                              </a:moveTo>
                              <a:lnTo>
                                <a:pt x="3035299" y="165100"/>
                              </a:lnTo>
                              <a:lnTo>
                                <a:pt x="303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8.015991pt;margin-top:6.602637pt;width:238.999986pt;height:13pt;mso-position-horizontal-relative:page;mso-position-vertical-relative:paragraph;z-index:15789568" id="docshape191" filled="false" stroked="true" strokeweight="1.0pt" strokecolor="#000000">
                <v:stroke dashstyle="solid"/>
                <w10:wrap type="none"/>
              </v:rect>
            </w:pict>
          </mc:Fallback>
        </mc:AlternateContent>
      </w:r>
      <w:r>
        <w:rPr/>
        <w:t>Entity </w:t>
      </w:r>
      <w:r>
        <w:rPr>
          <w:spacing w:val="-2"/>
        </w:rPr>
        <w:t>Name:</w:t>
      </w:r>
    </w:p>
    <w:p>
      <w:pPr>
        <w:pStyle w:val="BodyText"/>
        <w:spacing w:before="26"/>
      </w:pPr>
    </w:p>
    <w:p>
      <w:pPr>
        <w:pStyle w:val="BodyText"/>
        <w:tabs>
          <w:tab w:pos="5750" w:val="left" w:leader="none"/>
        </w:tabs>
      </w:pPr>
      <w:r>
        <w:rPr/>
        <mc:AlternateContent>
          <mc:Choice Requires="wps">
            <w:drawing>
              <wp:anchor distT="0" distB="0" distL="0" distR="0" allowOverlap="1" layoutInCell="1" locked="0" behindDoc="1" simplePos="0" relativeHeight="487291904">
                <wp:simplePos x="0" y="0"/>
                <wp:positionH relativeFrom="page">
                  <wp:posOffset>1956155</wp:posOffset>
                </wp:positionH>
                <wp:positionV relativeFrom="paragraph">
                  <wp:posOffset>-38679</wp:posOffset>
                </wp:positionV>
                <wp:extent cx="2527300" cy="16510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5605pt;width:199.000024pt;height:13pt;mso-position-horizontal-relative:page;mso-position-vertical-relative:paragraph;z-index:-16024576" id="docshape192"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90592">
                <wp:simplePos x="0" y="0"/>
                <wp:positionH relativeFrom="page">
                  <wp:posOffset>4896332</wp:posOffset>
                </wp:positionH>
                <wp:positionV relativeFrom="paragraph">
                  <wp:posOffset>-38679</wp:posOffset>
                </wp:positionV>
                <wp:extent cx="1130300" cy="165100"/>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5.537994pt;margin-top:-3.045605pt;width:89pt;height:13pt;mso-position-horizontal-relative:page;mso-position-vertical-relative:paragraph;z-index:15790592" id="docshape193"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91104">
                <wp:simplePos x="0" y="0"/>
                <wp:positionH relativeFrom="page">
                  <wp:posOffset>2140267</wp:posOffset>
                </wp:positionH>
                <wp:positionV relativeFrom="paragraph">
                  <wp:posOffset>71186</wp:posOffset>
                </wp:positionV>
                <wp:extent cx="2527300" cy="16510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05273pt;width:199pt;height:13pt;mso-position-horizontal-relative:page;mso-position-vertical-relative:paragraph;z-index:15791104" id="docshape194" filled="false" stroked="true" strokeweight="1pt" strokecolor="#000000">
                <v:stroke dashstyle="solid"/>
                <w10:wrap type="none"/>
              </v:rect>
            </w:pict>
          </mc:Fallback>
        </mc:AlternateContent>
      </w:r>
      <w:r>
        <w:rPr/>
        <w:t>Witness Printed </w:t>
      </w:r>
      <w:r>
        <w:rPr>
          <w:spacing w:val="-2"/>
        </w:rPr>
        <w:t>Name:</w:t>
      </w:r>
    </w:p>
    <w:p>
      <w:pPr>
        <w:pStyle w:val="BodyText"/>
        <w:spacing w:before="66"/>
      </w:pPr>
    </w:p>
    <w:p>
      <w:pPr>
        <w:pStyle w:val="BodyText"/>
      </w:pPr>
      <w:r>
        <w:rPr/>
        <w:t>ACKNOWLEDGMENT OF NOTARY PUBLIC — STATE OF </w:t>
      </w:r>
      <w:r>
        <w:rPr>
          <w:spacing w:val="-2"/>
        </w:rPr>
        <w:t>FLORIDA</w:t>
      </w:r>
    </w:p>
    <w:p>
      <w:pPr>
        <w:pStyle w:val="BodyText"/>
        <w:tabs>
          <w:tab w:pos="3968" w:val="left" w:leader="none"/>
        </w:tabs>
        <w:spacing w:before="73"/>
      </w:pPr>
      <w:r>
        <w:rPr/>
        <w:t>County of </w:t>
      </w:r>
      <w:r>
        <w:rPr>
          <w:u w:val="single"/>
        </w:rPr>
        <w:tab/>
      </w:r>
    </w:p>
    <w:p>
      <w:pPr>
        <w:pStyle w:val="BodyText"/>
        <w:tabs>
          <w:tab w:pos="1165" w:val="left" w:leader="none"/>
          <w:tab w:pos="3813" w:val="left" w:leader="none"/>
          <w:tab w:pos="4413" w:val="left" w:leader="none"/>
        </w:tabs>
        <w:spacing w:before="113"/>
      </w:pPr>
      <w:r>
        <w:rPr/>
        <w:t>On this </w:t>
      </w:r>
      <w:r>
        <w:rPr>
          <w:u w:val="single"/>
        </w:rPr>
        <w:tab/>
      </w:r>
      <w:r>
        <w:rPr/>
        <w:t>day of </w:t>
      </w:r>
      <w:r>
        <w:rPr>
          <w:u w:val="single"/>
        </w:rPr>
        <w:tab/>
      </w:r>
      <w:r>
        <w:rPr/>
        <w:t>, </w:t>
      </w:r>
      <w:r>
        <w:rPr>
          <w:spacing w:val="-5"/>
        </w:rPr>
        <w:t>20</w:t>
      </w:r>
      <w:r>
        <w:rPr>
          <w:u w:val="single"/>
        </w:rPr>
        <w:tab/>
      </w:r>
      <w:r>
        <w:rPr/>
        <w:t>,</w:t>
      </w:r>
      <w:r>
        <w:rPr>
          <w:spacing w:val="-2"/>
        </w:rPr>
        <w:t> </w:t>
      </w:r>
      <w:r>
        <w:rPr/>
        <w:t>before me personally </w:t>
      </w:r>
      <w:r>
        <w:rPr>
          <w:spacing w:val="-2"/>
        </w:rPr>
        <w:t>appeared</w:t>
      </w:r>
    </w:p>
    <w:p>
      <w:pPr>
        <w:pStyle w:val="BodyText"/>
        <w:tabs>
          <w:tab w:pos="3803" w:val="left" w:leader="none"/>
        </w:tabs>
        <w:spacing w:line="324" w:lineRule="auto" w:before="73"/>
        <w:ind w:right="111"/>
      </w:pPr>
      <w:r>
        <w:rPr/>
        <mc:AlternateContent>
          <mc:Choice Requires="wps">
            <w:drawing>
              <wp:anchor distT="0" distB="0" distL="0" distR="0" allowOverlap="1" layoutInCell="1" locked="0" behindDoc="1" simplePos="0" relativeHeight="487293440">
                <wp:simplePos x="0" y="0"/>
                <wp:positionH relativeFrom="page">
                  <wp:posOffset>1860918</wp:posOffset>
                </wp:positionH>
                <wp:positionV relativeFrom="paragraph">
                  <wp:posOffset>591942</wp:posOffset>
                </wp:positionV>
                <wp:extent cx="2273300" cy="165100"/>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2273300" cy="165100"/>
                        </a:xfrm>
                        <a:custGeom>
                          <a:avLst/>
                          <a:gdLst/>
                          <a:ahLst/>
                          <a:cxnLst/>
                          <a:rect l="l" t="t" r="r" b="b"/>
                          <a:pathLst>
                            <a:path w="2273300" h="165100">
                              <a:moveTo>
                                <a:pt x="0" y="165100"/>
                              </a:moveTo>
                              <a:lnTo>
                                <a:pt x="2273299" y="165100"/>
                              </a:lnTo>
                              <a:lnTo>
                                <a:pt x="2273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529007pt;margin-top:46.609669pt;width:178.999989pt;height:13pt;mso-position-horizontal-relative:page;mso-position-vertical-relative:paragraph;z-index:-16023040" id="docshape19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92128">
                <wp:simplePos x="0" y="0"/>
                <wp:positionH relativeFrom="page">
                  <wp:posOffset>4597895</wp:posOffset>
                </wp:positionH>
                <wp:positionV relativeFrom="paragraph">
                  <wp:posOffset>591942</wp:posOffset>
                </wp:positionV>
                <wp:extent cx="1257300" cy="16510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2.039001pt;margin-top:46.609669pt;width:99pt;height:13pt;mso-position-horizontal-relative:page;mso-position-vertical-relative:paragraph;z-index:15792128" id="docshape196" filled="false" stroked="true" strokeweight="1pt" strokecolor="#000000">
                <v:stroke dashstyle="solid"/>
                <w10:wrap type="none"/>
              </v:rect>
            </w:pict>
          </mc:Fallback>
        </mc:AlternateContent>
      </w:r>
      <w:r>
        <w:rPr>
          <w:u w:val="single"/>
        </w:rPr>
        <w:tab/>
      </w:r>
      <w:r>
        <w:rPr/>
        <w:t>,</w:t>
      </w:r>
      <w:r>
        <w:rPr>
          <w:spacing w:val="-4"/>
        </w:rPr>
        <w:t> </w:t>
      </w:r>
      <w:r>
        <w:rPr/>
        <w:t>as</w:t>
      </w:r>
      <w:r>
        <w:rPr>
          <w:spacing w:val="-4"/>
        </w:rPr>
        <w:t> </w:t>
      </w:r>
      <w:r>
        <w:rPr/>
        <w:t>Tenant</w:t>
      </w:r>
      <w:r>
        <w:rPr>
          <w:spacing w:val="-4"/>
        </w:rPr>
        <w:t> </w:t>
      </w:r>
      <w:r>
        <w:rPr/>
        <w:t>of</w:t>
      </w:r>
      <w:r>
        <w:rPr>
          <w:spacing w:val="-4"/>
        </w:rPr>
        <w:t> </w:t>
      </w:r>
      <w:r>
        <w:rPr/>
        <w:t>this</w:t>
      </w:r>
      <w:r>
        <w:rPr>
          <w:spacing w:val="-4"/>
        </w:rPr>
        <w:t> </w:t>
      </w:r>
      <w:r>
        <w:rPr/>
        <w:t>Commercial</w:t>
      </w:r>
      <w:r>
        <w:rPr>
          <w:spacing w:val="-4"/>
        </w:rPr>
        <w:t> </w:t>
      </w:r>
      <w:r>
        <w:rPr/>
        <w:t>Lease</w:t>
      </w:r>
      <w:r>
        <w:rPr>
          <w:spacing w:val="-4"/>
        </w:rPr>
        <w:t> </w:t>
      </w:r>
      <w:r>
        <w:rPr/>
        <w:t>Agreement,</w:t>
      </w:r>
      <w:r>
        <w:rPr>
          <w:spacing w:val="-4"/>
        </w:rPr>
        <w:t> </w:t>
      </w:r>
      <w:r>
        <w:rPr/>
        <w:t>who</w:t>
      </w:r>
      <w:r>
        <w:rPr>
          <w:spacing w:val="-4"/>
        </w:rPr>
        <w:t> </w:t>
      </w:r>
      <w:r>
        <w:rPr/>
        <w:t>proved</w:t>
      </w:r>
      <w:r>
        <w:rPr>
          <w:spacing w:val="-4"/>
        </w:rPr>
        <w:t> </w:t>
      </w:r>
      <w:r>
        <w:rPr/>
        <w:t>to</w:t>
      </w:r>
      <w:r>
        <w:rPr>
          <w:spacing w:val="-4"/>
        </w:rPr>
        <w:t> </w:t>
      </w:r>
      <w:r>
        <w:rPr/>
        <w:t>me through government-issued photo identification to be the above-named person, and in my presence executed the foregoing instrument and acknowledged that they executed the same as their free act and deed.</w:t>
      </w:r>
    </w:p>
    <w:p>
      <w:pPr>
        <w:pStyle w:val="BodyText"/>
        <w:tabs>
          <w:tab w:pos="5280" w:val="left" w:leader="none"/>
        </w:tabs>
        <w:spacing w:before="82"/>
      </w:pPr>
      <w:r>
        <w:rPr/>
        <w:t>Notary </w:t>
      </w:r>
      <w:r>
        <w:rPr>
          <w:spacing w:val="-2"/>
        </w:rPr>
        <w:t>Signature:</w:t>
      </w:r>
      <w:r>
        <w:rPr/>
        <w:tab/>
      </w:r>
      <w:r>
        <w:rPr>
          <w:spacing w:val="-2"/>
        </w:rPr>
        <w:t>Date:</w:t>
      </w:r>
    </w:p>
    <w:p>
      <w:pPr>
        <w:pStyle w:val="BodyText"/>
        <w:spacing w:line="463" w:lineRule="auto" w:before="193"/>
        <w:ind w:right="7377"/>
      </w:pPr>
      <w:r>
        <w:rPr/>
        <mc:AlternateContent>
          <mc:Choice Requires="wps">
            <w:drawing>
              <wp:anchor distT="0" distB="0" distL="0" distR="0" allowOverlap="1" layoutInCell="1" locked="0" behindDoc="0" simplePos="0" relativeHeight="15787008">
                <wp:simplePos x="0" y="0"/>
                <wp:positionH relativeFrom="page">
                  <wp:posOffset>914400</wp:posOffset>
                </wp:positionH>
                <wp:positionV relativeFrom="paragraph">
                  <wp:posOffset>814026</wp:posOffset>
                </wp:positionV>
                <wp:extent cx="5943600" cy="1270"/>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7008" from="72pt,64.096603pt" to="540pt,64.096603pt" stroked="true" strokeweight=".5pt" strokecolor="#000000">
                <v:stroke dashstyle="dash"/>
                <w10:wrap type="none"/>
              </v:line>
            </w:pict>
          </mc:Fallback>
        </mc:AlternateContent>
      </w:r>
      <w:r>
        <w:rPr/>
        <mc:AlternateContent>
          <mc:Choice Requires="wps">
            <w:drawing>
              <wp:anchor distT="0" distB="0" distL="0" distR="0" allowOverlap="1" layoutInCell="1" locked="0" behindDoc="0" simplePos="0" relativeHeight="15792640">
                <wp:simplePos x="0" y="0"/>
                <wp:positionH relativeFrom="page">
                  <wp:posOffset>2070430</wp:posOffset>
                </wp:positionH>
                <wp:positionV relativeFrom="paragraph">
                  <wp:posOffset>83776</wp:posOffset>
                </wp:positionV>
                <wp:extent cx="2273300" cy="16510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2273300" cy="165100"/>
                        </a:xfrm>
                        <a:custGeom>
                          <a:avLst/>
                          <a:gdLst/>
                          <a:ahLst/>
                          <a:cxnLst/>
                          <a:rect l="l" t="t" r="r" b="b"/>
                          <a:pathLst>
                            <a:path w="2273300" h="165100">
                              <a:moveTo>
                                <a:pt x="0" y="165100"/>
                              </a:moveTo>
                              <a:lnTo>
                                <a:pt x="2273300" y="165100"/>
                              </a:lnTo>
                              <a:lnTo>
                                <a:pt x="227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26001pt;margin-top:6.596606pt;width:179pt;height:13pt;mso-position-horizontal-relative:page;mso-position-vertical-relative:paragraph;z-index:15792640" id="docshape197"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93152">
                <wp:simplePos x="0" y="0"/>
                <wp:positionH relativeFrom="page">
                  <wp:posOffset>2228964</wp:posOffset>
                </wp:positionH>
                <wp:positionV relativeFrom="paragraph">
                  <wp:posOffset>337776</wp:posOffset>
                </wp:positionV>
                <wp:extent cx="1638300" cy="165100"/>
                <wp:effectExtent l="0" t="0" r="0" b="0"/>
                <wp:wrapNone/>
                <wp:docPr id="210" name="Graphic 210"/>
                <wp:cNvGraphicFramePr>
                  <a:graphicFrameLocks/>
                </wp:cNvGraphicFramePr>
                <a:graphic>
                  <a:graphicData uri="http://schemas.microsoft.com/office/word/2010/wordprocessingShape">
                    <wps:wsp>
                      <wps:cNvPr id="210" name="Graphic 210"/>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9003pt;margin-top:26.596607pt;width:129pt;height:13pt;mso-position-horizontal-relative:page;mso-position-vertical-relative:paragraph;z-index:15793152" id="docshape198" filled="false" stroked="true" strokeweight="1pt" strokecolor="#000000">
                <v:stroke dashstyle="solid"/>
                <w10:wrap type="none"/>
              </v:rect>
            </w:pict>
          </mc:Fallback>
        </mc:AlternateContent>
      </w:r>
      <w:r>
        <w:rPr/>
        <w:t>Notary Printed Name:</w:t>
      </w:r>
      <w:r>
        <w:rPr>
          <w:spacing w:val="40"/>
        </w:rPr>
        <w:t> </w:t>
      </w:r>
      <w:r>
        <w:rPr/>
        <w:t>My</w:t>
      </w:r>
      <w:r>
        <w:rPr>
          <w:spacing w:val="-15"/>
        </w:rPr>
        <w:t> </w:t>
      </w:r>
      <w:r>
        <w:rPr/>
        <w:t>Commission</w:t>
      </w:r>
      <w:r>
        <w:rPr>
          <w:spacing w:val="-12"/>
        </w:rPr>
        <w:t> </w:t>
      </w:r>
      <w:r>
        <w:rPr/>
        <w:t>Expires:</w:t>
      </w:r>
    </w:p>
    <w:p>
      <w:pPr>
        <w:pStyle w:val="BodyText"/>
        <w:spacing w:after="0" w:line="463" w:lineRule="auto"/>
        <w:sectPr>
          <w:pgSz w:w="12240" w:h="15840"/>
          <w:pgMar w:header="455" w:footer="885" w:top="740" w:bottom="1080" w:left="1440" w:right="1440"/>
        </w:sectPr>
      </w:pPr>
    </w:p>
    <w:p>
      <w:pPr>
        <w:pStyle w:val="Heading2"/>
        <w:spacing w:before="107"/>
      </w:pPr>
      <w:r>
        <w:rPr/>
        <w:t>PERSONAL GUARANTY </w:t>
      </w:r>
      <w:r>
        <w:rPr>
          <w:spacing w:val="-2"/>
        </w:rPr>
        <w:t>[Optional]</w:t>
      </w:r>
    </w:p>
    <w:p>
      <w:pPr>
        <w:pStyle w:val="BodyText"/>
        <w:spacing w:before="102"/>
        <w:rPr>
          <w:rFonts w:ascii="Arial"/>
          <w:b/>
        </w:rPr>
      </w:pPr>
    </w:p>
    <w:p>
      <w:pPr>
        <w:pStyle w:val="BodyText"/>
        <w:spacing w:line="324" w:lineRule="auto"/>
      </w:pPr>
      <w:r>
        <w:rPr/>
        <mc:AlternateContent>
          <mc:Choice Requires="wps">
            <w:drawing>
              <wp:anchor distT="0" distB="0" distL="0" distR="0" allowOverlap="1" layoutInCell="1" locked="0" behindDoc="0" simplePos="0" relativeHeight="15793664">
                <wp:simplePos x="0" y="0"/>
                <wp:positionH relativeFrom="page">
                  <wp:posOffset>914400</wp:posOffset>
                </wp:positionH>
                <wp:positionV relativeFrom="paragraph">
                  <wp:posOffset>-45061</wp:posOffset>
                </wp:positionV>
                <wp:extent cx="5943600" cy="127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3664" from="72pt,-3.548145pt" to="540pt,-3.548145pt" stroked="true" strokeweight=".5pt" strokecolor="#000000">
                <v:stroke dashstyle="solid"/>
                <w10:wrap type="none"/>
              </v:line>
            </w:pict>
          </mc:Fallback>
        </mc:AlternateContent>
      </w:r>
      <w:r>
        <w:rPr/>
        <w:t>In</w:t>
      </w:r>
      <w:r>
        <w:rPr>
          <w:spacing w:val="-3"/>
        </w:rPr>
        <w:t> </w:t>
      </w:r>
      <w:r>
        <w:rPr/>
        <w:t>consideration</w:t>
      </w:r>
      <w:r>
        <w:rPr>
          <w:spacing w:val="-3"/>
        </w:rPr>
        <w:t> </w:t>
      </w:r>
      <w:r>
        <w:rPr/>
        <w:t>of</w:t>
      </w:r>
      <w:r>
        <w:rPr>
          <w:spacing w:val="-3"/>
        </w:rPr>
        <w:t> </w:t>
      </w:r>
      <w:r>
        <w:rPr/>
        <w:t>the</w:t>
      </w:r>
      <w:r>
        <w:rPr>
          <w:spacing w:val="-3"/>
        </w:rPr>
        <w:t> </w:t>
      </w:r>
      <w:r>
        <w:rPr/>
        <w:t>Landlord</w:t>
      </w:r>
      <w:r>
        <w:rPr>
          <w:spacing w:val="-3"/>
        </w:rPr>
        <w:t> </w:t>
      </w:r>
      <w:r>
        <w:rPr/>
        <w:t>entering</w:t>
      </w:r>
      <w:r>
        <w:rPr>
          <w:spacing w:val="-3"/>
        </w:rPr>
        <w:t> </w:t>
      </w:r>
      <w:r>
        <w:rPr/>
        <w:t>into</w:t>
      </w:r>
      <w:r>
        <w:rPr>
          <w:spacing w:val="-3"/>
        </w:rPr>
        <w:t> </w:t>
      </w:r>
      <w:r>
        <w:rPr/>
        <w:t>the</w:t>
      </w:r>
      <w:r>
        <w:rPr>
          <w:spacing w:val="-3"/>
        </w:rPr>
        <w:t> </w:t>
      </w:r>
      <w:r>
        <w:rPr/>
        <w:t>foregoing</w:t>
      </w:r>
      <w:r>
        <w:rPr>
          <w:spacing w:val="-3"/>
        </w:rPr>
        <w:t> </w:t>
      </w:r>
      <w:r>
        <w:rPr/>
        <w:t>Lease</w:t>
      </w:r>
      <w:r>
        <w:rPr>
          <w:spacing w:val="-3"/>
        </w:rPr>
        <w:t> </w:t>
      </w:r>
      <w:r>
        <w:rPr/>
        <w:t>with</w:t>
      </w:r>
      <w:r>
        <w:rPr>
          <w:spacing w:val="-3"/>
        </w:rPr>
        <w:t> </w:t>
      </w:r>
      <w:r>
        <w:rPr/>
        <w:t>the</w:t>
      </w:r>
      <w:r>
        <w:rPr>
          <w:spacing w:val="-3"/>
        </w:rPr>
        <w:t> </w:t>
      </w:r>
      <w:r>
        <w:rPr/>
        <w:t>Tenant,</w:t>
      </w:r>
      <w:r>
        <w:rPr>
          <w:spacing w:val="-3"/>
        </w:rPr>
        <w:t> </w:t>
      </w:r>
      <w:r>
        <w:rPr/>
        <w:t>and</w:t>
      </w:r>
      <w:r>
        <w:rPr>
          <w:spacing w:val="-3"/>
        </w:rPr>
        <w:t> </w:t>
      </w:r>
      <w:r>
        <w:rPr/>
        <w:t>for</w:t>
      </w:r>
      <w:r>
        <w:rPr>
          <w:spacing w:val="-3"/>
        </w:rPr>
        <w:t> </w:t>
      </w:r>
      <w:r>
        <w:rPr/>
        <w:t>other</w:t>
      </w:r>
      <w:r>
        <w:rPr>
          <w:spacing w:val="-3"/>
        </w:rPr>
        <w:t> </w:t>
      </w:r>
      <w:r>
        <w:rPr/>
        <w:t>good</w:t>
      </w:r>
      <w:r>
        <w:rPr>
          <w:spacing w:val="-3"/>
        </w:rPr>
        <w:t> </w:t>
      </w:r>
      <w:r>
        <w:rPr/>
        <w:t>and</w:t>
      </w:r>
      <w:r>
        <w:rPr>
          <w:spacing w:val="-3"/>
        </w:rPr>
        <w:t> </w:t>
      </w:r>
      <w:r>
        <w:rPr/>
        <w:t>valuable consideration, the undersigned Guarantor hereby unconditionally and irrevocably guarantees the full and prompt payment and performance of all obligations of the Tenant under the Lease, including without limitation all Rent, Additional Rent, damages, and attorneys' fees.</w:t>
      </w:r>
    </w:p>
    <w:p>
      <w:pPr>
        <w:pStyle w:val="BodyText"/>
        <w:spacing w:line="324" w:lineRule="auto" w:before="82"/>
      </w:pPr>
      <w:r>
        <w:rPr/>
        <mc:AlternateContent>
          <mc:Choice Requires="wps">
            <w:drawing>
              <wp:anchor distT="0" distB="0" distL="0" distR="0" allowOverlap="1" layoutInCell="1" locked="0" behindDoc="0" simplePos="0" relativeHeight="15794688">
                <wp:simplePos x="0" y="0"/>
                <wp:positionH relativeFrom="page">
                  <wp:posOffset>2381783</wp:posOffset>
                </wp:positionH>
                <wp:positionV relativeFrom="paragraph">
                  <wp:posOffset>623145</wp:posOffset>
                </wp:positionV>
                <wp:extent cx="3162300" cy="165100"/>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3162300" cy="165100"/>
                        </a:xfrm>
                        <a:custGeom>
                          <a:avLst/>
                          <a:gdLst/>
                          <a:ahLst/>
                          <a:cxnLst/>
                          <a:rect l="l" t="t" r="r" b="b"/>
                          <a:pathLst>
                            <a:path w="3162300" h="165100">
                              <a:moveTo>
                                <a:pt x="0" y="165100"/>
                              </a:moveTo>
                              <a:lnTo>
                                <a:pt x="3162299" y="165100"/>
                              </a:lnTo>
                              <a:lnTo>
                                <a:pt x="3162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7.542007pt;margin-top:49.066601pt;width:248.999985pt;height:13pt;mso-position-horizontal-relative:page;mso-position-vertical-relative:paragraph;z-index:15794688" id="docshape199" filled="false" stroked="true" strokeweight="1.0pt" strokecolor="#000000">
                <v:stroke dashstyle="solid"/>
                <w10:wrap type="none"/>
              </v:rect>
            </w:pict>
          </mc:Fallback>
        </mc:AlternateContent>
      </w:r>
      <w:r>
        <w:rPr/>
        <w:t>This</w:t>
      </w:r>
      <w:r>
        <w:rPr>
          <w:spacing w:val="-3"/>
        </w:rPr>
        <w:t> </w:t>
      </w:r>
      <w:r>
        <w:rPr/>
        <w:t>is</w:t>
      </w:r>
      <w:r>
        <w:rPr>
          <w:spacing w:val="-3"/>
        </w:rPr>
        <w:t> </w:t>
      </w:r>
      <w:r>
        <w:rPr/>
        <w:t>a</w:t>
      </w:r>
      <w:r>
        <w:rPr>
          <w:spacing w:val="-3"/>
        </w:rPr>
        <w:t> </w:t>
      </w:r>
      <w:r>
        <w:rPr/>
        <w:t>guarantee</w:t>
      </w:r>
      <w:r>
        <w:rPr>
          <w:spacing w:val="-3"/>
        </w:rPr>
        <w:t> </w:t>
      </w:r>
      <w:r>
        <w:rPr/>
        <w:t>of</w:t>
      </w:r>
      <w:r>
        <w:rPr>
          <w:spacing w:val="-3"/>
        </w:rPr>
        <w:t> </w:t>
      </w:r>
      <w:r>
        <w:rPr/>
        <w:t>payment</w:t>
      </w:r>
      <w:r>
        <w:rPr>
          <w:spacing w:val="-3"/>
        </w:rPr>
        <w:t> </w:t>
      </w:r>
      <w:r>
        <w:rPr/>
        <w:t>and</w:t>
      </w:r>
      <w:r>
        <w:rPr>
          <w:spacing w:val="-3"/>
        </w:rPr>
        <w:t> </w:t>
      </w:r>
      <w:r>
        <w:rPr/>
        <w:t>performance</w:t>
      </w:r>
      <w:r>
        <w:rPr>
          <w:spacing w:val="-3"/>
        </w:rPr>
        <w:t> </w:t>
      </w:r>
      <w:r>
        <w:rPr/>
        <w:t>and</w:t>
      </w:r>
      <w:r>
        <w:rPr>
          <w:spacing w:val="-3"/>
        </w:rPr>
        <w:t> </w:t>
      </w:r>
      <w:r>
        <w:rPr/>
        <w:t>not</w:t>
      </w:r>
      <w:r>
        <w:rPr>
          <w:spacing w:val="-3"/>
        </w:rPr>
        <w:t> </w:t>
      </w:r>
      <w:r>
        <w:rPr/>
        <w:t>merely</w:t>
      </w:r>
      <w:r>
        <w:rPr>
          <w:spacing w:val="-3"/>
        </w:rPr>
        <w:t> </w:t>
      </w:r>
      <w:r>
        <w:rPr/>
        <w:t>of</w:t>
      </w:r>
      <w:r>
        <w:rPr>
          <w:spacing w:val="-3"/>
        </w:rPr>
        <w:t> </w:t>
      </w:r>
      <w:r>
        <w:rPr/>
        <w:t>collection.</w:t>
      </w:r>
      <w:r>
        <w:rPr>
          <w:spacing w:val="-3"/>
        </w:rPr>
        <w:t> </w:t>
      </w:r>
      <w:r>
        <w:rPr/>
        <w:t>The</w:t>
      </w:r>
      <w:r>
        <w:rPr>
          <w:spacing w:val="-3"/>
        </w:rPr>
        <w:t> </w:t>
      </w:r>
      <w:r>
        <w:rPr/>
        <w:t>Landlord</w:t>
      </w:r>
      <w:r>
        <w:rPr>
          <w:spacing w:val="-3"/>
        </w:rPr>
        <w:t> </w:t>
      </w:r>
      <w:r>
        <w:rPr/>
        <w:t>need</w:t>
      </w:r>
      <w:r>
        <w:rPr>
          <w:spacing w:val="-3"/>
        </w:rPr>
        <w:t> </w:t>
      </w:r>
      <w:r>
        <w:rPr/>
        <w:t>not</w:t>
      </w:r>
      <w:r>
        <w:rPr>
          <w:spacing w:val="-3"/>
        </w:rPr>
        <w:t> </w:t>
      </w:r>
      <w:r>
        <w:rPr/>
        <w:t>first</w:t>
      </w:r>
      <w:r>
        <w:rPr>
          <w:spacing w:val="-3"/>
        </w:rPr>
        <w:t> </w:t>
      </w:r>
      <w:r>
        <w:rPr/>
        <w:t>proceed against the Tenant before enforcing this Guaranty. This Guaranty shall survive any assignment, modification, or renewal of the Lease and shall continue in full force until all Tenant obligations are fully satisfied.</w:t>
      </w:r>
    </w:p>
    <w:p>
      <w:pPr>
        <w:pStyle w:val="BodyText"/>
        <w:spacing w:before="122"/>
      </w:pPr>
      <w:r>
        <w:rPr/>
        <w:t>Guarantor 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95200">
                <wp:simplePos x="0" y="0"/>
                <wp:positionH relativeFrom="page">
                  <wp:posOffset>1968931</wp:posOffset>
                </wp:positionH>
                <wp:positionV relativeFrom="paragraph">
                  <wp:posOffset>83864</wp:posOffset>
                </wp:positionV>
                <wp:extent cx="3797300" cy="16510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5.033997pt;margin-top:6.60354pt;width:299pt;height:13pt;mso-position-horizontal-relative:page;mso-position-vertical-relative:paragraph;z-index:15795200" id="docshape200" filled="false" stroked="true" strokeweight="1pt" strokecolor="#000000">
                <v:stroke dashstyle="solid"/>
                <w10:wrap type="none"/>
              </v:rect>
            </w:pict>
          </mc:Fallback>
        </mc:AlternateContent>
      </w:r>
      <w:r>
        <w:rPr/>
        <w:t>Guarantor </w:t>
      </w:r>
      <w:r>
        <w:rPr>
          <w:spacing w:val="-2"/>
        </w:rPr>
        <w:t>Address:</w:t>
      </w:r>
    </w:p>
    <w:p>
      <w:pPr>
        <w:pStyle w:val="BodyText"/>
        <w:tabs>
          <w:tab w:pos="3650" w:val="left" w:leader="none"/>
        </w:tabs>
        <w:spacing w:before="193"/>
      </w:pPr>
      <w:r>
        <w:rPr/>
        <mc:AlternateContent>
          <mc:Choice Requires="wps">
            <w:drawing>
              <wp:anchor distT="0" distB="0" distL="0" distR="0" allowOverlap="1" layoutInCell="1" locked="0" behindDoc="1" simplePos="0" relativeHeight="487297536">
                <wp:simplePos x="0" y="0"/>
                <wp:positionH relativeFrom="page">
                  <wp:posOffset>1333766</wp:posOffset>
                </wp:positionH>
                <wp:positionV relativeFrom="paragraph">
                  <wp:posOffset>83876</wp:posOffset>
                </wp:positionV>
                <wp:extent cx="1765300" cy="16510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604419pt;width:138.999992pt;height:13pt;mso-position-horizontal-relative:page;mso-position-vertical-relative:paragraph;z-index:-16018944" id="docshape201"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96224">
                <wp:simplePos x="0" y="0"/>
                <wp:positionH relativeFrom="page">
                  <wp:posOffset>3607092</wp:posOffset>
                </wp:positionH>
                <wp:positionV relativeFrom="paragraph">
                  <wp:posOffset>83876</wp:posOffset>
                </wp:positionV>
                <wp:extent cx="2400300" cy="16510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604419pt;width:189pt;height:13pt;mso-position-horizontal-relative:page;mso-position-vertical-relative:paragraph;z-index:15796224" id="docshape202" filled="false" stroked="true" strokeweight="1pt" strokecolor="#000000">
                <v:stroke dashstyle="solid"/>
                <w10:wrap type="none"/>
              </v:rect>
            </w:pict>
          </mc:Fallback>
        </mc:AlternateContent>
      </w:r>
      <w:r>
        <w:rPr>
          <w:spacing w:val="-2"/>
        </w:rPr>
        <w:t>Phone:</w:t>
      </w:r>
      <w:r>
        <w:rPr/>
        <w:tab/>
      </w:r>
      <w:r>
        <w:rPr>
          <w:spacing w:val="-2"/>
        </w:rPr>
        <w:t>Email:</w:t>
      </w:r>
    </w:p>
    <w:p>
      <w:pPr>
        <w:pStyle w:val="BodyText"/>
        <w:spacing w:before="106"/>
      </w:pPr>
    </w:p>
    <w:p>
      <w:pPr>
        <w:pStyle w:val="Heading3"/>
        <w:tabs>
          <w:tab w:pos="6250" w:val="left" w:leader="none"/>
        </w:tabs>
        <w:rPr>
          <w:rFonts w:ascii="Arial MT"/>
          <w:b w:val="0"/>
        </w:rPr>
      </w:pPr>
      <w:r>
        <w:rPr>
          <w:rFonts w:ascii="Arial MT"/>
          <w:b w:val="0"/>
        </w:rPr>
        <mc:AlternateContent>
          <mc:Choice Requires="wps">
            <w:drawing>
              <wp:anchor distT="0" distB="0" distL="0" distR="0" allowOverlap="1" layoutInCell="1" locked="0" behindDoc="1" simplePos="0" relativeHeight="487298560">
                <wp:simplePos x="0" y="0"/>
                <wp:positionH relativeFrom="page">
                  <wp:posOffset>2146465</wp:posOffset>
                </wp:positionH>
                <wp:positionV relativeFrom="paragraph">
                  <wp:posOffset>-38656</wp:posOffset>
                </wp:positionV>
                <wp:extent cx="2654300" cy="16510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13pt;margin-top:-3.043823pt;width:209pt;height:13pt;mso-position-horizontal-relative:page;mso-position-vertical-relative:paragraph;z-index:-16017920" id="docshape203" filled="false" stroked="true" strokeweight="1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97248">
                <wp:simplePos x="0" y="0"/>
                <wp:positionH relativeFrom="page">
                  <wp:posOffset>5213642</wp:posOffset>
                </wp:positionH>
                <wp:positionV relativeFrom="paragraph">
                  <wp:posOffset>-38656</wp:posOffset>
                </wp:positionV>
                <wp:extent cx="1130300" cy="16510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0.52301pt;margin-top:-3.043823pt;width:89pt;height:13pt;mso-position-horizontal-relative:page;mso-position-vertical-relative:paragraph;z-index:15797248" id="docshape204" filled="false" stroked="true" strokeweight="1pt" strokecolor="#000000">
                <v:stroke dashstyle="solid"/>
                <w10:wrap type="none"/>
              </v:rect>
            </w:pict>
          </mc:Fallback>
        </mc:AlternateContent>
      </w:r>
      <w:r>
        <w:rPr/>
        <w:t>Guarantor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97760">
                <wp:simplePos x="0" y="0"/>
                <wp:positionH relativeFrom="page">
                  <wp:posOffset>1702041</wp:posOffset>
                </wp:positionH>
                <wp:positionV relativeFrom="paragraph">
                  <wp:posOffset>71209</wp:posOffset>
                </wp:positionV>
                <wp:extent cx="2781300" cy="16510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07056pt;width:219.000026pt;height:13pt;mso-position-horizontal-relative:page;mso-position-vertical-relative:paragraph;z-index:15797760" id="docshape205" filled="false" stroked="true" strokeweight="1.0pt" strokecolor="#000000">
                <v:stroke dashstyle="solid"/>
                <w10:wrap type="none"/>
              </v:rect>
            </w:pict>
          </mc:Fallback>
        </mc:AlternateContent>
      </w:r>
      <w:r>
        <w:rPr/>
        <w:t>Printed </w:t>
      </w:r>
      <w:r>
        <w:rPr>
          <w:spacing w:val="-2"/>
        </w:rPr>
        <w:t>Name:</w:t>
      </w:r>
    </w:p>
    <w:p>
      <w:pPr>
        <w:pStyle w:val="BodyText"/>
        <w:spacing w:before="26"/>
      </w:pPr>
    </w:p>
    <w:p>
      <w:pPr>
        <w:pStyle w:val="BodyText"/>
        <w:tabs>
          <w:tab w:pos="5750" w:val="left" w:leader="none"/>
        </w:tabs>
      </w:pPr>
      <w:r>
        <w:rPr/>
        <mc:AlternateContent>
          <mc:Choice Requires="wps">
            <w:drawing>
              <wp:anchor distT="0" distB="0" distL="0" distR="0" allowOverlap="1" layoutInCell="1" locked="0" behindDoc="1" simplePos="0" relativeHeight="487300096">
                <wp:simplePos x="0" y="0"/>
                <wp:positionH relativeFrom="page">
                  <wp:posOffset>1956155</wp:posOffset>
                </wp:positionH>
                <wp:positionV relativeFrom="paragraph">
                  <wp:posOffset>-38623</wp:posOffset>
                </wp:positionV>
                <wp:extent cx="2527300" cy="16510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1187pt;width:199.000024pt;height:13pt;mso-position-horizontal-relative:page;mso-position-vertical-relative:paragraph;z-index:-16016384" id="docshape206"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98784">
                <wp:simplePos x="0" y="0"/>
                <wp:positionH relativeFrom="page">
                  <wp:posOffset>4896332</wp:posOffset>
                </wp:positionH>
                <wp:positionV relativeFrom="paragraph">
                  <wp:posOffset>-38623</wp:posOffset>
                </wp:positionV>
                <wp:extent cx="1130300" cy="16510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5.537994pt;margin-top:-3.041187pt;width:89pt;height:13pt;mso-position-horizontal-relative:page;mso-position-vertical-relative:paragraph;z-index:15798784" id="docshape207"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99296">
                <wp:simplePos x="0" y="0"/>
                <wp:positionH relativeFrom="page">
                  <wp:posOffset>2140267</wp:posOffset>
                </wp:positionH>
                <wp:positionV relativeFrom="paragraph">
                  <wp:posOffset>71243</wp:posOffset>
                </wp:positionV>
                <wp:extent cx="2527300" cy="16510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09693pt;width:199pt;height:13pt;mso-position-horizontal-relative:page;mso-position-vertical-relative:paragraph;z-index:15799296" id="docshape208" filled="false" stroked="true" strokeweight="1pt" strokecolor="#000000">
                <v:stroke dashstyle="solid"/>
                <w10:wrap type="none"/>
              </v:rect>
            </w:pict>
          </mc:Fallback>
        </mc:AlternateContent>
      </w:r>
      <w:r>
        <w:rPr/>
        <w:t>Witness Printed </w:t>
      </w:r>
      <w:r>
        <w:rPr>
          <w:spacing w:val="-2"/>
        </w:rPr>
        <w:t>Name:</w:t>
      </w:r>
    </w:p>
    <w:p>
      <w:pPr>
        <w:pStyle w:val="BodyText"/>
        <w:spacing w:before="66"/>
      </w:pPr>
    </w:p>
    <w:p>
      <w:pPr>
        <w:pStyle w:val="BodyText"/>
      </w:pPr>
      <w:r>
        <w:rPr/>
        <w:t>ACKNOWLEDGMENT OF NOTARY PUBLIC — STATE OF </w:t>
      </w:r>
      <w:r>
        <w:rPr>
          <w:spacing w:val="-2"/>
        </w:rPr>
        <w:t>FLORIDA</w:t>
      </w:r>
    </w:p>
    <w:p>
      <w:pPr>
        <w:pStyle w:val="BodyText"/>
        <w:tabs>
          <w:tab w:pos="3968" w:val="left" w:leader="none"/>
        </w:tabs>
        <w:spacing w:before="73"/>
      </w:pPr>
      <w:r>
        <w:rPr/>
        <w:t>County of </w:t>
      </w:r>
      <w:r>
        <w:rPr>
          <w:u w:val="single"/>
        </w:rPr>
        <w:tab/>
      </w:r>
    </w:p>
    <w:p>
      <w:pPr>
        <w:pStyle w:val="BodyText"/>
        <w:tabs>
          <w:tab w:pos="1165" w:val="left" w:leader="none"/>
          <w:tab w:pos="3813" w:val="left" w:leader="none"/>
          <w:tab w:pos="4413" w:val="left" w:leader="none"/>
        </w:tabs>
        <w:spacing w:before="113"/>
      </w:pPr>
      <w:r>
        <w:rPr/>
        <w:t>On this </w:t>
      </w:r>
      <w:r>
        <w:rPr>
          <w:u w:val="single"/>
        </w:rPr>
        <w:tab/>
      </w:r>
      <w:r>
        <w:rPr/>
        <w:t>day of </w:t>
      </w:r>
      <w:r>
        <w:rPr>
          <w:u w:val="single"/>
        </w:rPr>
        <w:tab/>
      </w:r>
      <w:r>
        <w:rPr/>
        <w:t>, </w:t>
      </w:r>
      <w:r>
        <w:rPr>
          <w:spacing w:val="-5"/>
        </w:rPr>
        <w:t>20</w:t>
      </w:r>
      <w:r>
        <w:rPr>
          <w:u w:val="single"/>
        </w:rPr>
        <w:tab/>
      </w:r>
      <w:r>
        <w:rPr/>
        <w:t>,</w:t>
      </w:r>
      <w:r>
        <w:rPr>
          <w:spacing w:val="-2"/>
        </w:rPr>
        <w:t> </w:t>
      </w:r>
      <w:r>
        <w:rPr/>
        <w:t>before me personally </w:t>
      </w:r>
      <w:r>
        <w:rPr>
          <w:spacing w:val="-2"/>
        </w:rPr>
        <w:t>appeared</w:t>
      </w:r>
    </w:p>
    <w:p>
      <w:pPr>
        <w:pStyle w:val="BodyText"/>
        <w:tabs>
          <w:tab w:pos="3803" w:val="left" w:leader="none"/>
        </w:tabs>
        <w:spacing w:line="324" w:lineRule="auto" w:before="73"/>
        <w:ind w:right="62"/>
      </w:pPr>
      <w:r>
        <w:rPr/>
        <mc:AlternateContent>
          <mc:Choice Requires="wps">
            <w:drawing>
              <wp:anchor distT="0" distB="0" distL="0" distR="0" allowOverlap="1" layoutInCell="1" locked="0" behindDoc="1" simplePos="0" relativeHeight="487301632">
                <wp:simplePos x="0" y="0"/>
                <wp:positionH relativeFrom="page">
                  <wp:posOffset>1860918</wp:posOffset>
                </wp:positionH>
                <wp:positionV relativeFrom="paragraph">
                  <wp:posOffset>591998</wp:posOffset>
                </wp:positionV>
                <wp:extent cx="2273300" cy="165100"/>
                <wp:effectExtent l="0" t="0" r="0" b="0"/>
                <wp:wrapNone/>
                <wp:docPr id="222" name="Graphic 222"/>
                <wp:cNvGraphicFramePr>
                  <a:graphicFrameLocks/>
                </wp:cNvGraphicFramePr>
                <a:graphic>
                  <a:graphicData uri="http://schemas.microsoft.com/office/word/2010/wordprocessingShape">
                    <wps:wsp>
                      <wps:cNvPr id="222" name="Graphic 222"/>
                      <wps:cNvSpPr/>
                      <wps:spPr>
                        <a:xfrm>
                          <a:off x="0" y="0"/>
                          <a:ext cx="2273300" cy="165100"/>
                        </a:xfrm>
                        <a:custGeom>
                          <a:avLst/>
                          <a:gdLst/>
                          <a:ahLst/>
                          <a:cxnLst/>
                          <a:rect l="l" t="t" r="r" b="b"/>
                          <a:pathLst>
                            <a:path w="2273300" h="165100">
                              <a:moveTo>
                                <a:pt x="0" y="165100"/>
                              </a:moveTo>
                              <a:lnTo>
                                <a:pt x="2273299" y="165100"/>
                              </a:lnTo>
                              <a:lnTo>
                                <a:pt x="2273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529007pt;margin-top:46.614086pt;width:178.999989pt;height:13pt;mso-position-horizontal-relative:page;mso-position-vertical-relative:paragraph;z-index:-16014848" id="docshape209"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800320">
                <wp:simplePos x="0" y="0"/>
                <wp:positionH relativeFrom="page">
                  <wp:posOffset>4597895</wp:posOffset>
                </wp:positionH>
                <wp:positionV relativeFrom="paragraph">
                  <wp:posOffset>591998</wp:posOffset>
                </wp:positionV>
                <wp:extent cx="1257300" cy="165100"/>
                <wp:effectExtent l="0" t="0" r="0" b="0"/>
                <wp:wrapNone/>
                <wp:docPr id="223" name="Graphic 223"/>
                <wp:cNvGraphicFramePr>
                  <a:graphicFrameLocks/>
                </wp:cNvGraphicFramePr>
                <a:graphic>
                  <a:graphicData uri="http://schemas.microsoft.com/office/word/2010/wordprocessingShape">
                    <wps:wsp>
                      <wps:cNvPr id="223" name="Graphic 223"/>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2.039001pt;margin-top:46.614086pt;width:99pt;height:13pt;mso-position-horizontal-relative:page;mso-position-vertical-relative:paragraph;z-index:15800320" id="docshape210" filled="false" stroked="true" strokeweight="1pt" strokecolor="#000000">
                <v:stroke dashstyle="solid"/>
                <w10:wrap type="none"/>
              </v:rect>
            </w:pict>
          </mc:Fallback>
        </mc:AlternateContent>
      </w:r>
      <w:r>
        <w:rPr>
          <w:u w:val="single"/>
        </w:rPr>
        <w:tab/>
      </w:r>
      <w:r>
        <w:rPr/>
        <w:t>, as Guarantor of this Commercial Lease Agreement, who proved to me</w:t>
      </w:r>
      <w:r>
        <w:rPr>
          <w:spacing w:val="-3"/>
        </w:rPr>
        <w:t> </w:t>
      </w:r>
      <w:r>
        <w:rPr/>
        <w:t>through</w:t>
      </w:r>
      <w:r>
        <w:rPr>
          <w:spacing w:val="-3"/>
        </w:rPr>
        <w:t> </w:t>
      </w:r>
      <w:r>
        <w:rPr/>
        <w:t>government-issued</w:t>
      </w:r>
      <w:r>
        <w:rPr>
          <w:spacing w:val="-3"/>
        </w:rPr>
        <w:t> </w:t>
      </w:r>
      <w:r>
        <w:rPr/>
        <w:t>photo</w:t>
      </w:r>
      <w:r>
        <w:rPr>
          <w:spacing w:val="-3"/>
        </w:rPr>
        <w:t> </w:t>
      </w:r>
      <w:r>
        <w:rPr/>
        <w:t>identification</w:t>
      </w:r>
      <w:r>
        <w:rPr>
          <w:spacing w:val="-3"/>
        </w:rPr>
        <w:t> </w:t>
      </w:r>
      <w:r>
        <w:rPr/>
        <w:t>to</w:t>
      </w:r>
      <w:r>
        <w:rPr>
          <w:spacing w:val="-3"/>
        </w:rPr>
        <w:t> </w:t>
      </w:r>
      <w:r>
        <w:rPr/>
        <w:t>be</w:t>
      </w:r>
      <w:r>
        <w:rPr>
          <w:spacing w:val="-3"/>
        </w:rPr>
        <w:t> </w:t>
      </w:r>
      <w:r>
        <w:rPr/>
        <w:t>the</w:t>
      </w:r>
      <w:r>
        <w:rPr>
          <w:spacing w:val="-3"/>
        </w:rPr>
        <w:t> </w:t>
      </w:r>
      <w:r>
        <w:rPr/>
        <w:t>above-named</w:t>
      </w:r>
      <w:r>
        <w:rPr>
          <w:spacing w:val="-3"/>
        </w:rPr>
        <w:t> </w:t>
      </w:r>
      <w:r>
        <w:rPr/>
        <w:t>person,</w:t>
      </w:r>
      <w:r>
        <w:rPr>
          <w:spacing w:val="-3"/>
        </w:rPr>
        <w:t> </w:t>
      </w:r>
      <w:r>
        <w:rPr/>
        <w:t>and</w:t>
      </w:r>
      <w:r>
        <w:rPr>
          <w:spacing w:val="-3"/>
        </w:rPr>
        <w:t> </w:t>
      </w:r>
      <w:r>
        <w:rPr/>
        <w:t>in</w:t>
      </w:r>
      <w:r>
        <w:rPr>
          <w:spacing w:val="-3"/>
        </w:rPr>
        <w:t> </w:t>
      </w:r>
      <w:r>
        <w:rPr/>
        <w:t>my</w:t>
      </w:r>
      <w:r>
        <w:rPr>
          <w:spacing w:val="-3"/>
        </w:rPr>
        <w:t> </w:t>
      </w:r>
      <w:r>
        <w:rPr/>
        <w:t>presence</w:t>
      </w:r>
      <w:r>
        <w:rPr>
          <w:spacing w:val="-3"/>
        </w:rPr>
        <w:t> </w:t>
      </w:r>
      <w:r>
        <w:rPr/>
        <w:t>executed</w:t>
      </w:r>
      <w:r>
        <w:rPr>
          <w:spacing w:val="-3"/>
        </w:rPr>
        <w:t> </w:t>
      </w:r>
      <w:r>
        <w:rPr/>
        <w:t>the foregoing instrument and acknowledged that they executed the same as their free act and deed.</w:t>
      </w:r>
    </w:p>
    <w:p>
      <w:pPr>
        <w:pStyle w:val="BodyText"/>
        <w:tabs>
          <w:tab w:pos="5280" w:val="left" w:leader="none"/>
        </w:tabs>
        <w:spacing w:before="82"/>
      </w:pPr>
      <w:r>
        <w:rPr/>
        <w:t>Notary </w:t>
      </w:r>
      <w:r>
        <w:rPr>
          <w:spacing w:val="-2"/>
        </w:rPr>
        <w:t>Signature:</w:t>
      </w:r>
      <w:r>
        <w:rPr/>
        <w:tab/>
      </w:r>
      <w:r>
        <w:rPr>
          <w:spacing w:val="-2"/>
        </w:rPr>
        <w:t>Date:</w:t>
      </w:r>
    </w:p>
    <w:p>
      <w:pPr>
        <w:pStyle w:val="BodyText"/>
        <w:spacing w:line="463" w:lineRule="auto" w:before="193"/>
        <w:ind w:right="7377"/>
      </w:pPr>
      <w:r>
        <w:rPr/>
        <mc:AlternateContent>
          <mc:Choice Requires="wps">
            <w:drawing>
              <wp:anchor distT="0" distB="0" distL="0" distR="0" allowOverlap="1" layoutInCell="1" locked="0" behindDoc="0" simplePos="0" relativeHeight="15794176">
                <wp:simplePos x="0" y="0"/>
                <wp:positionH relativeFrom="page">
                  <wp:posOffset>914400</wp:posOffset>
                </wp:positionH>
                <wp:positionV relativeFrom="paragraph">
                  <wp:posOffset>814083</wp:posOffset>
                </wp:positionV>
                <wp:extent cx="5943600" cy="1270"/>
                <wp:effectExtent l="0" t="0" r="0" b="0"/>
                <wp:wrapNone/>
                <wp:docPr id="224" name="Graphic 224"/>
                <wp:cNvGraphicFramePr>
                  <a:graphicFrameLocks/>
                </wp:cNvGraphicFramePr>
                <a:graphic>
                  <a:graphicData uri="http://schemas.microsoft.com/office/word/2010/wordprocessingShape">
                    <wps:wsp>
                      <wps:cNvPr id="224" name="Graphic 22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4176" from="72pt,64.101028pt" to="540pt,64.101028pt" stroked="true" strokeweight=".5pt" strokecolor="#000000">
                <v:stroke dashstyle="dash"/>
                <w10:wrap type="none"/>
              </v:line>
            </w:pict>
          </mc:Fallback>
        </mc:AlternateContent>
      </w:r>
      <w:r>
        <w:rPr/>
        <mc:AlternateContent>
          <mc:Choice Requires="wps">
            <w:drawing>
              <wp:anchor distT="0" distB="0" distL="0" distR="0" allowOverlap="1" layoutInCell="1" locked="0" behindDoc="0" simplePos="0" relativeHeight="15800832">
                <wp:simplePos x="0" y="0"/>
                <wp:positionH relativeFrom="page">
                  <wp:posOffset>2070430</wp:posOffset>
                </wp:positionH>
                <wp:positionV relativeFrom="paragraph">
                  <wp:posOffset>83833</wp:posOffset>
                </wp:positionV>
                <wp:extent cx="2273300" cy="16510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2273300" cy="165100"/>
                        </a:xfrm>
                        <a:custGeom>
                          <a:avLst/>
                          <a:gdLst/>
                          <a:ahLst/>
                          <a:cxnLst/>
                          <a:rect l="l" t="t" r="r" b="b"/>
                          <a:pathLst>
                            <a:path w="2273300" h="165100">
                              <a:moveTo>
                                <a:pt x="0" y="165100"/>
                              </a:moveTo>
                              <a:lnTo>
                                <a:pt x="2273300" y="165100"/>
                              </a:lnTo>
                              <a:lnTo>
                                <a:pt x="227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26001pt;margin-top:6.601026pt;width:179pt;height:13pt;mso-position-horizontal-relative:page;mso-position-vertical-relative:paragraph;z-index:15800832" id="docshape21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801344">
                <wp:simplePos x="0" y="0"/>
                <wp:positionH relativeFrom="page">
                  <wp:posOffset>2228964</wp:posOffset>
                </wp:positionH>
                <wp:positionV relativeFrom="paragraph">
                  <wp:posOffset>337833</wp:posOffset>
                </wp:positionV>
                <wp:extent cx="1638300" cy="165100"/>
                <wp:effectExtent l="0" t="0" r="0" b="0"/>
                <wp:wrapNone/>
                <wp:docPr id="226" name="Graphic 226"/>
                <wp:cNvGraphicFramePr>
                  <a:graphicFrameLocks/>
                </wp:cNvGraphicFramePr>
                <a:graphic>
                  <a:graphicData uri="http://schemas.microsoft.com/office/word/2010/wordprocessingShape">
                    <wps:wsp>
                      <wps:cNvPr id="226" name="Graphic 226"/>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9003pt;margin-top:26.601025pt;width:129pt;height:13pt;mso-position-horizontal-relative:page;mso-position-vertical-relative:paragraph;z-index:15801344" id="docshape212" filled="false" stroked="true" strokeweight="1pt" strokecolor="#000000">
                <v:stroke dashstyle="solid"/>
                <w10:wrap type="none"/>
              </v:rect>
            </w:pict>
          </mc:Fallback>
        </mc:AlternateContent>
      </w:r>
      <w:r>
        <w:rPr/>
        <w:t>Notary Printed Name:</w:t>
      </w:r>
      <w:r>
        <w:rPr>
          <w:spacing w:val="40"/>
        </w:rPr>
        <w:t> </w:t>
      </w:r>
      <w:r>
        <w:rPr/>
        <w:t>My</w:t>
      </w:r>
      <w:r>
        <w:rPr>
          <w:spacing w:val="-15"/>
        </w:rPr>
        <w:t> </w:t>
      </w:r>
      <w:r>
        <w:rPr/>
        <w:t>Commission</w:t>
      </w:r>
      <w:r>
        <w:rPr>
          <w:spacing w:val="-12"/>
        </w:rPr>
        <w:t> </w:t>
      </w:r>
      <w:r>
        <w:rPr/>
        <w:t>Expires:</w:t>
      </w:r>
    </w:p>
    <w:p>
      <w:pPr>
        <w:pStyle w:val="BodyText"/>
        <w:spacing w:after="0" w:line="463" w:lineRule="auto"/>
        <w:sectPr>
          <w:pgSz w:w="12240" w:h="15840"/>
          <w:pgMar w:header="455" w:footer="885" w:top="740" w:bottom="1080" w:left="1440" w:right="1440"/>
        </w:sectPr>
      </w:pPr>
    </w:p>
    <w:p>
      <w:pPr>
        <w:pStyle w:val="Heading1"/>
        <w:spacing w:before="107"/>
        <w:ind w:left="0" w:firstLine="0"/>
      </w:pPr>
      <w:r>
        <w:rPr/>
        <w:t>REQUIRED FLORIDA </w:t>
      </w:r>
      <w:r>
        <w:rPr>
          <w:spacing w:val="-2"/>
        </w:rPr>
        <w:t>DISCLOSURES</w:t>
      </w:r>
    </w:p>
    <w:p>
      <w:pPr>
        <w:pStyle w:val="BodyText"/>
        <w:spacing w:before="140"/>
        <w:rPr>
          <w:rFonts w:ascii="Arial"/>
          <w:b/>
          <w:sz w:val="20"/>
        </w:rPr>
      </w:pPr>
    </w:p>
    <w:p>
      <w:pPr>
        <w:pStyle w:val="Heading2"/>
      </w:pPr>
      <w:r>
        <w:rPr/>
        <mc:AlternateContent>
          <mc:Choice Requires="wps">
            <w:drawing>
              <wp:anchor distT="0" distB="0" distL="0" distR="0" allowOverlap="1" layoutInCell="1" locked="0" behindDoc="0" simplePos="0" relativeHeight="15801856">
                <wp:simplePos x="0" y="0"/>
                <wp:positionH relativeFrom="page">
                  <wp:posOffset>914400</wp:posOffset>
                </wp:positionH>
                <wp:positionV relativeFrom="paragraph">
                  <wp:posOffset>-83795</wp:posOffset>
                </wp:positionV>
                <wp:extent cx="5943600" cy="1270"/>
                <wp:effectExtent l="0" t="0" r="0" b="0"/>
                <wp:wrapNone/>
                <wp:docPr id="227" name="Graphic 227"/>
                <wp:cNvGraphicFramePr>
                  <a:graphicFrameLocks/>
                </wp:cNvGraphicFramePr>
                <a:graphic>
                  <a:graphicData uri="http://schemas.microsoft.com/office/word/2010/wordprocessingShape">
                    <wps:wsp>
                      <wps:cNvPr id="227" name="Graphic 22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1856" from="72pt,-6.598047pt" to="540pt,-6.598047pt" stroked="true" strokeweight=".5pt" strokecolor="#000000">
                <v:stroke dashstyle="solid"/>
                <w10:wrap type="none"/>
              </v:line>
            </w:pict>
          </mc:Fallback>
        </mc:AlternateContent>
      </w:r>
      <w:r>
        <w:rPr/>
        <w:t>DISCLOSURE 1 — RADON GAS (Fla. Stat. § </w:t>
      </w:r>
      <w:r>
        <w:rPr>
          <w:spacing w:val="-2"/>
        </w:rPr>
        <w:t>404.056)</w:t>
      </w:r>
    </w:p>
    <w:p>
      <w:pPr>
        <w:pStyle w:val="BodyText"/>
        <w:spacing w:line="324" w:lineRule="auto" w:before="69"/>
      </w:pPr>
      <w:r>
        <w:rPr/>
        <w:t>RADON GAS: Radon is a naturally occurring radioactive gas that, when accumulated in a building in sufficient quantities,</w:t>
      </w:r>
      <w:r>
        <w:rPr>
          <w:spacing w:val="-2"/>
        </w:rPr>
        <w:t> </w:t>
      </w:r>
      <w:r>
        <w:rPr/>
        <w:t>may</w:t>
      </w:r>
      <w:r>
        <w:rPr>
          <w:spacing w:val="-2"/>
        </w:rPr>
        <w:t> </w:t>
      </w:r>
      <w:r>
        <w:rPr/>
        <w:t>present</w:t>
      </w:r>
      <w:r>
        <w:rPr>
          <w:spacing w:val="-2"/>
        </w:rPr>
        <w:t> </w:t>
      </w:r>
      <w:r>
        <w:rPr/>
        <w:t>health</w:t>
      </w:r>
      <w:r>
        <w:rPr>
          <w:spacing w:val="-2"/>
        </w:rPr>
        <w:t> </w:t>
      </w:r>
      <w:r>
        <w:rPr/>
        <w:t>risks</w:t>
      </w:r>
      <w:r>
        <w:rPr>
          <w:spacing w:val="-2"/>
        </w:rPr>
        <w:t> </w:t>
      </w:r>
      <w:r>
        <w:rPr/>
        <w:t>to</w:t>
      </w:r>
      <w:r>
        <w:rPr>
          <w:spacing w:val="-2"/>
        </w:rPr>
        <w:t> </w:t>
      </w:r>
      <w:r>
        <w:rPr/>
        <w:t>persons</w:t>
      </w:r>
      <w:r>
        <w:rPr>
          <w:spacing w:val="-2"/>
        </w:rPr>
        <w:t> </w:t>
      </w:r>
      <w:r>
        <w:rPr/>
        <w:t>exposed</w:t>
      </w:r>
      <w:r>
        <w:rPr>
          <w:spacing w:val="-2"/>
        </w:rPr>
        <w:t> </w:t>
      </w:r>
      <w:r>
        <w:rPr/>
        <w:t>to</w:t>
      </w:r>
      <w:r>
        <w:rPr>
          <w:spacing w:val="-2"/>
        </w:rPr>
        <w:t> </w:t>
      </w:r>
      <w:r>
        <w:rPr/>
        <w:t>it</w:t>
      </w:r>
      <w:r>
        <w:rPr>
          <w:spacing w:val="-2"/>
        </w:rPr>
        <w:t> </w:t>
      </w:r>
      <w:r>
        <w:rPr/>
        <w:t>over</w:t>
      </w:r>
      <w:r>
        <w:rPr>
          <w:spacing w:val="-2"/>
        </w:rPr>
        <w:t> </w:t>
      </w:r>
      <w:r>
        <w:rPr/>
        <w:t>time.</w:t>
      </w:r>
      <w:r>
        <w:rPr>
          <w:spacing w:val="-2"/>
        </w:rPr>
        <w:t> </w:t>
      </w:r>
      <w:r>
        <w:rPr/>
        <w:t>Levels</w:t>
      </w:r>
      <w:r>
        <w:rPr>
          <w:spacing w:val="-2"/>
        </w:rPr>
        <w:t> </w:t>
      </w:r>
      <w:r>
        <w:rPr/>
        <w:t>of</w:t>
      </w:r>
      <w:r>
        <w:rPr>
          <w:spacing w:val="-2"/>
        </w:rPr>
        <w:t> </w:t>
      </w:r>
      <w:r>
        <w:rPr/>
        <w:t>radon</w:t>
      </w:r>
      <w:r>
        <w:rPr>
          <w:spacing w:val="-2"/>
        </w:rPr>
        <w:t> </w:t>
      </w:r>
      <w:r>
        <w:rPr/>
        <w:t>that</w:t>
      </w:r>
      <w:r>
        <w:rPr>
          <w:spacing w:val="-2"/>
        </w:rPr>
        <w:t> </w:t>
      </w:r>
      <w:r>
        <w:rPr/>
        <w:t>exceed</w:t>
      </w:r>
      <w:r>
        <w:rPr>
          <w:spacing w:val="-2"/>
        </w:rPr>
        <w:t> </w:t>
      </w:r>
      <w:r>
        <w:rPr/>
        <w:t>federal</w:t>
      </w:r>
      <w:r>
        <w:rPr>
          <w:spacing w:val="-2"/>
        </w:rPr>
        <w:t> </w:t>
      </w:r>
      <w:r>
        <w:rPr/>
        <w:t>and</w:t>
      </w:r>
      <w:r>
        <w:rPr>
          <w:spacing w:val="-2"/>
        </w:rPr>
        <w:t> </w:t>
      </w:r>
      <w:r>
        <w:rPr/>
        <w:t>state guidelines have been found in buildings in Florida. Additional information regarding radon and radon testing may be obtained from your county public health department.</w:t>
      </w:r>
    </w:p>
    <w:p>
      <w:pPr>
        <w:pStyle w:val="BodyText"/>
        <w:spacing w:before="16"/>
      </w:pPr>
    </w:p>
    <w:p>
      <w:pPr>
        <w:pStyle w:val="Heading2"/>
      </w:pPr>
      <w:r>
        <w:rPr/>
        <w:t>DISCLOSURE 2 — LANDLORD IDENTIFICATION (Fla. Stat. § </w:t>
      </w:r>
      <w:r>
        <w:rPr>
          <w:spacing w:val="-2"/>
        </w:rPr>
        <w:t>83.50)</w:t>
      </w:r>
    </w:p>
    <w:p>
      <w:pPr>
        <w:pStyle w:val="BodyText"/>
        <w:spacing w:line="324" w:lineRule="auto" w:before="69"/>
      </w:pPr>
      <w:r>
        <w:rPr/>
        <mc:AlternateContent>
          <mc:Choice Requires="wps">
            <w:drawing>
              <wp:anchor distT="0" distB="0" distL="0" distR="0" allowOverlap="1" layoutInCell="1" locked="0" behindDoc="0" simplePos="0" relativeHeight="15803392">
                <wp:simplePos x="0" y="0"/>
                <wp:positionH relativeFrom="page">
                  <wp:posOffset>2890189</wp:posOffset>
                </wp:positionH>
                <wp:positionV relativeFrom="paragraph">
                  <wp:posOffset>411728</wp:posOffset>
                </wp:positionV>
                <wp:extent cx="2781300" cy="165100"/>
                <wp:effectExtent l="0" t="0" r="0" b="0"/>
                <wp:wrapNone/>
                <wp:docPr id="228" name="Graphic 228"/>
                <wp:cNvGraphicFramePr>
                  <a:graphicFrameLocks/>
                </wp:cNvGraphicFramePr>
                <a:graphic>
                  <a:graphicData uri="http://schemas.microsoft.com/office/word/2010/wordprocessingShape">
                    <wps:wsp>
                      <wps:cNvPr id="228" name="Graphic 228"/>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7.574005pt;margin-top:32.419533pt;width:219pt;height:13pt;mso-position-horizontal-relative:page;mso-position-vertical-relative:paragraph;z-index:15803392" id="docshape213" filled="false" stroked="true" strokeweight="1pt" strokecolor="#000000">
                <v:stroke dashstyle="solid"/>
                <w10:wrap type="none"/>
              </v:rect>
            </w:pict>
          </mc:Fallback>
        </mc:AlternateContent>
      </w:r>
      <w:r>
        <w:rPr/>
        <w:t>Pursuant</w:t>
      </w:r>
      <w:r>
        <w:rPr>
          <w:spacing w:val="-3"/>
        </w:rPr>
        <w:t> </w:t>
      </w:r>
      <w:r>
        <w:rPr/>
        <w:t>to</w:t>
      </w:r>
      <w:r>
        <w:rPr>
          <w:spacing w:val="-3"/>
        </w:rPr>
        <w:t> </w:t>
      </w:r>
      <w:r>
        <w:rPr/>
        <w:t>Fla.</w:t>
      </w:r>
      <w:r>
        <w:rPr>
          <w:spacing w:val="-3"/>
        </w:rPr>
        <w:t> </w:t>
      </w:r>
      <w:r>
        <w:rPr/>
        <w:t>Stat.</w:t>
      </w:r>
      <w:r>
        <w:rPr>
          <w:spacing w:val="-3"/>
        </w:rPr>
        <w:t> </w:t>
      </w:r>
      <w:r>
        <w:rPr/>
        <w:t>§</w:t>
      </w:r>
      <w:r>
        <w:rPr>
          <w:spacing w:val="-3"/>
        </w:rPr>
        <w:t> </w:t>
      </w:r>
      <w:r>
        <w:rPr/>
        <w:t>83.50,</w:t>
      </w:r>
      <w:r>
        <w:rPr>
          <w:spacing w:val="-3"/>
        </w:rPr>
        <w:t> </w:t>
      </w:r>
      <w:r>
        <w:rPr/>
        <w:t>as</w:t>
      </w:r>
      <w:r>
        <w:rPr>
          <w:spacing w:val="-3"/>
        </w:rPr>
        <w:t> </w:t>
      </w:r>
      <w:r>
        <w:rPr/>
        <w:t>applied</w:t>
      </w:r>
      <w:r>
        <w:rPr>
          <w:spacing w:val="-3"/>
        </w:rPr>
        <w:t> </w:t>
      </w:r>
      <w:r>
        <w:rPr/>
        <w:t>to</w:t>
      </w:r>
      <w:r>
        <w:rPr>
          <w:spacing w:val="-3"/>
        </w:rPr>
        <w:t> </w:t>
      </w:r>
      <w:r>
        <w:rPr/>
        <w:t>commercial</w:t>
      </w:r>
      <w:r>
        <w:rPr>
          <w:spacing w:val="-3"/>
        </w:rPr>
        <w:t> </w:t>
      </w:r>
      <w:r>
        <w:rPr/>
        <w:t>practice,</w:t>
      </w:r>
      <w:r>
        <w:rPr>
          <w:spacing w:val="-3"/>
        </w:rPr>
        <w:t> </w:t>
      </w:r>
      <w:r>
        <w:rPr/>
        <w:t>the</w:t>
      </w:r>
      <w:r>
        <w:rPr>
          <w:spacing w:val="-3"/>
        </w:rPr>
        <w:t> </w:t>
      </w:r>
      <w:r>
        <w:rPr/>
        <w:t>following</w:t>
      </w:r>
      <w:r>
        <w:rPr>
          <w:spacing w:val="-3"/>
        </w:rPr>
        <w:t> </w:t>
      </w:r>
      <w:r>
        <w:rPr/>
        <w:t>person(s)</w:t>
      </w:r>
      <w:r>
        <w:rPr>
          <w:spacing w:val="-3"/>
        </w:rPr>
        <w:t> </w:t>
      </w:r>
      <w:r>
        <w:rPr/>
        <w:t>are</w:t>
      </w:r>
      <w:r>
        <w:rPr>
          <w:spacing w:val="-3"/>
        </w:rPr>
        <w:t> </w:t>
      </w:r>
      <w:r>
        <w:rPr/>
        <w:t>authorized</w:t>
      </w:r>
      <w:r>
        <w:rPr>
          <w:spacing w:val="-3"/>
        </w:rPr>
        <w:t> </w:t>
      </w:r>
      <w:r>
        <w:rPr/>
        <w:t>to</w:t>
      </w:r>
      <w:r>
        <w:rPr>
          <w:spacing w:val="-3"/>
        </w:rPr>
        <w:t> </w:t>
      </w:r>
      <w:r>
        <w:rPr/>
        <w:t>receive notices, demands, and service of process on behalf of the Landlord:</w:t>
      </w:r>
    </w:p>
    <w:p>
      <w:pPr>
        <w:pStyle w:val="BodyText"/>
        <w:spacing w:before="81"/>
      </w:pPr>
      <w:r>
        <w:rPr/>
        <w:t>Authorized Agent / Property </w:t>
      </w:r>
      <w:r>
        <w:rPr>
          <w:spacing w:val="-2"/>
        </w:rPr>
        <w:t>Manager:</w:t>
      </w:r>
    </w:p>
    <w:p>
      <w:pPr>
        <w:pStyle w:val="BodyText"/>
        <w:spacing w:before="193"/>
      </w:pPr>
      <w:r>
        <w:rPr/>
        <mc:AlternateContent>
          <mc:Choice Requires="wps">
            <w:drawing>
              <wp:anchor distT="0" distB="0" distL="0" distR="0" allowOverlap="1" layoutInCell="1" locked="0" behindDoc="0" simplePos="0" relativeHeight="15803904">
                <wp:simplePos x="0" y="0"/>
                <wp:positionH relativeFrom="page">
                  <wp:posOffset>2146782</wp:posOffset>
                </wp:positionH>
                <wp:positionV relativeFrom="paragraph">
                  <wp:posOffset>84172</wp:posOffset>
                </wp:positionV>
                <wp:extent cx="3733800" cy="16510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3733800" cy="165100"/>
                        </a:xfrm>
                        <a:custGeom>
                          <a:avLst/>
                          <a:gdLst/>
                          <a:ahLst/>
                          <a:cxnLst/>
                          <a:rect l="l" t="t" r="r" b="b"/>
                          <a:pathLst>
                            <a:path w="3733800" h="165100">
                              <a:moveTo>
                                <a:pt x="0" y="165100"/>
                              </a:moveTo>
                              <a:lnTo>
                                <a:pt x="3733800" y="165100"/>
                              </a:lnTo>
                              <a:lnTo>
                                <a:pt x="3733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37994pt;margin-top:6.627783pt;width:294pt;height:13pt;mso-position-horizontal-relative:page;mso-position-vertical-relative:paragraph;z-index:15803904" id="docshape214" filled="false" stroked="true" strokeweight="1pt" strokecolor="#000000">
                <v:stroke dashstyle="solid"/>
                <w10:wrap type="none"/>
              </v:rect>
            </w:pict>
          </mc:Fallback>
        </mc:AlternateContent>
      </w:r>
      <w:r>
        <w:rPr/>
        <w:t>Agent Mailing </w:t>
      </w:r>
      <w:r>
        <w:rPr>
          <w:spacing w:val="-2"/>
        </w:rPr>
        <w:t>Address:</w:t>
      </w:r>
    </w:p>
    <w:p>
      <w:pPr>
        <w:pStyle w:val="BodyText"/>
        <w:tabs>
          <w:tab w:pos="4170" w:val="left" w:leader="none"/>
        </w:tabs>
        <w:spacing w:before="193"/>
      </w:pPr>
      <w:r>
        <w:rPr/>
        <mc:AlternateContent>
          <mc:Choice Requires="wps">
            <w:drawing>
              <wp:anchor distT="0" distB="0" distL="0" distR="0" allowOverlap="1" layoutInCell="1" locked="0" behindDoc="1" simplePos="0" relativeHeight="487306240">
                <wp:simplePos x="0" y="0"/>
                <wp:positionH relativeFrom="page">
                  <wp:posOffset>1664207</wp:posOffset>
                </wp:positionH>
                <wp:positionV relativeFrom="paragraph">
                  <wp:posOffset>84184</wp:posOffset>
                </wp:positionV>
                <wp:extent cx="1765300" cy="165100"/>
                <wp:effectExtent l="0" t="0" r="0" b="0"/>
                <wp:wrapNone/>
                <wp:docPr id="230" name="Graphic 230"/>
                <wp:cNvGraphicFramePr>
                  <a:graphicFrameLocks/>
                </wp:cNvGraphicFramePr>
                <a:graphic>
                  <a:graphicData uri="http://schemas.microsoft.com/office/word/2010/wordprocessingShape">
                    <wps:wsp>
                      <wps:cNvPr id="230" name="Graphic 230"/>
                      <wps:cNvSpPr/>
                      <wps:spPr>
                        <a:xfrm>
                          <a:off x="0" y="0"/>
                          <a:ext cx="1765300" cy="165100"/>
                        </a:xfrm>
                        <a:custGeom>
                          <a:avLst/>
                          <a:gdLst/>
                          <a:ahLst/>
                          <a:cxnLst/>
                          <a:rect l="l" t="t" r="r" b="b"/>
                          <a:pathLst>
                            <a:path w="1765300" h="165100">
                              <a:moveTo>
                                <a:pt x="0" y="165100"/>
                              </a:moveTo>
                              <a:lnTo>
                                <a:pt x="1765300" y="165100"/>
                              </a:lnTo>
                              <a:lnTo>
                                <a:pt x="176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039993pt;margin-top:6.628662pt;width:139.000017pt;height:13pt;mso-position-horizontal-relative:page;mso-position-vertical-relative:paragraph;z-index:-16010240" id="docshape21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804928">
                <wp:simplePos x="0" y="0"/>
                <wp:positionH relativeFrom="page">
                  <wp:posOffset>4267974</wp:posOffset>
                </wp:positionH>
                <wp:positionV relativeFrom="paragraph">
                  <wp:posOffset>84184</wp:posOffset>
                </wp:positionV>
                <wp:extent cx="2400300" cy="165100"/>
                <wp:effectExtent l="0" t="0" r="0" b="0"/>
                <wp:wrapNone/>
                <wp:docPr id="231" name="Graphic 231"/>
                <wp:cNvGraphicFramePr>
                  <a:graphicFrameLocks/>
                </wp:cNvGraphicFramePr>
                <a:graphic>
                  <a:graphicData uri="http://schemas.microsoft.com/office/word/2010/wordprocessingShape">
                    <wps:wsp>
                      <wps:cNvPr id="231" name="Graphic 231"/>
                      <wps:cNvSpPr/>
                      <wps:spPr>
                        <a:xfrm>
                          <a:off x="0" y="0"/>
                          <a:ext cx="2400300" cy="165100"/>
                        </a:xfrm>
                        <a:custGeom>
                          <a:avLst/>
                          <a:gdLst/>
                          <a:ahLst/>
                          <a:cxnLst/>
                          <a:rect l="l" t="t" r="r" b="b"/>
                          <a:pathLst>
                            <a:path w="2400300" h="165100">
                              <a:moveTo>
                                <a:pt x="0" y="165100"/>
                              </a:moveTo>
                              <a:lnTo>
                                <a:pt x="2400299" y="165100"/>
                              </a:lnTo>
                              <a:lnTo>
                                <a:pt x="240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6.061005pt;margin-top:6.628662pt;width:188.999966pt;height:13pt;mso-position-horizontal-relative:page;mso-position-vertical-relative:paragraph;z-index:15804928" id="docshape216" filled="false" stroked="true" strokeweight="1.0pt" strokecolor="#000000">
                <v:stroke dashstyle="solid"/>
                <w10:wrap type="none"/>
              </v:rect>
            </w:pict>
          </mc:Fallback>
        </mc:AlternateContent>
      </w:r>
      <w:r>
        <w:rPr/>
        <w:t>Agent </w:t>
      </w:r>
      <w:r>
        <w:rPr>
          <w:spacing w:val="-2"/>
        </w:rPr>
        <w:t>Phone:</w:t>
      </w:r>
      <w:r>
        <w:rPr/>
        <w:tab/>
        <w:t>Agent</w:t>
      </w:r>
      <w:r>
        <w:rPr>
          <w:spacing w:val="-2"/>
        </w:rPr>
        <w:t> Email:</w:t>
      </w:r>
    </w:p>
    <w:p>
      <w:pPr>
        <w:pStyle w:val="BodyText"/>
      </w:pPr>
    </w:p>
    <w:p>
      <w:pPr>
        <w:pStyle w:val="BodyText"/>
        <w:spacing w:before="1"/>
      </w:pPr>
    </w:p>
    <w:p>
      <w:pPr>
        <w:pStyle w:val="Heading2"/>
      </w:pPr>
      <w:r>
        <w:rPr/>
        <w:t>DISCLOSURE 3 — LEAD-BASED PAINT (42 U.S.C. § </w:t>
      </w:r>
      <w:r>
        <w:rPr>
          <w:spacing w:val="-2"/>
        </w:rPr>
        <w:t>4852d)</w:t>
      </w:r>
    </w:p>
    <w:p>
      <w:pPr>
        <w:pStyle w:val="BodyText"/>
        <w:spacing w:before="69"/>
      </w:pPr>
      <w:r>
        <w:rPr/>
        <w:t>The building in which the Premises is located: (check </w:t>
      </w:r>
      <w:r>
        <w:rPr>
          <w:spacing w:val="-4"/>
        </w:rPr>
        <w:t>one)</w:t>
      </w:r>
    </w:p>
    <w:p>
      <w:pPr>
        <w:pStyle w:val="BodyText"/>
        <w:spacing w:line="324" w:lineRule="auto" w:before="153"/>
        <w:ind w:left="600"/>
      </w:pPr>
      <w:r>
        <w:rPr/>
        <mc:AlternateContent>
          <mc:Choice Requires="wps">
            <w:drawing>
              <wp:anchor distT="0" distB="0" distL="0" distR="0" allowOverlap="1" layoutInCell="1" locked="0" behindDoc="0" simplePos="0" relativeHeight="15802368">
                <wp:simplePos x="0" y="0"/>
                <wp:positionH relativeFrom="page">
                  <wp:posOffset>1112837</wp:posOffset>
                </wp:positionH>
                <wp:positionV relativeFrom="paragraph">
                  <wp:posOffset>174093</wp:posOffset>
                </wp:positionV>
                <wp:extent cx="136525" cy="136525"/>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136525" cy="136525"/>
                          <a:chExt cx="136525" cy="136525"/>
                        </a:xfrm>
                      </wpg:grpSpPr>
                      <wps:wsp>
                        <wps:cNvPr id="233" name="Graphic 23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34" name="Graphic 23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08155pt;width:10.75pt;height:10.75pt;mso-position-horizontal-relative:page;mso-position-vertical-relative:paragraph;z-index:15802368" id="docshapegroup217" coordorigin="1753,274" coordsize="215,215">
                <v:rect style="position:absolute;left:1760;top:281;width:200;height:200" id="docshape218" filled="false" stroked="true" strokeweight=".75pt" strokecolor="#000000">
                  <v:stroke dashstyle="solid"/>
                </v:rect>
                <v:rect style="position:absolute;left:1770;top:291;width:180;height:180" id="docshape219" filled="false" stroked="true" strokeweight="1pt" strokecolor="#000000">
                  <v:stroke dashstyle="solid"/>
                </v:rect>
                <w10:wrap type="none"/>
              </v:group>
            </w:pict>
          </mc:Fallback>
        </mc:AlternateContent>
      </w:r>
      <w:r>
        <w:rPr/>
        <w:t>Was</w:t>
      </w:r>
      <w:r>
        <w:rPr>
          <w:spacing w:val="-3"/>
        </w:rPr>
        <w:t> </w:t>
      </w:r>
      <w:r>
        <w:rPr/>
        <w:t>built</w:t>
      </w:r>
      <w:r>
        <w:rPr>
          <w:spacing w:val="-3"/>
        </w:rPr>
        <w:t> </w:t>
      </w:r>
      <w:r>
        <w:rPr/>
        <w:t>prior</w:t>
      </w:r>
      <w:r>
        <w:rPr>
          <w:spacing w:val="-3"/>
        </w:rPr>
        <w:t> </w:t>
      </w:r>
      <w:r>
        <w:rPr/>
        <w:t>to</w:t>
      </w:r>
      <w:r>
        <w:rPr>
          <w:spacing w:val="-3"/>
        </w:rPr>
        <w:t> </w:t>
      </w:r>
      <w:r>
        <w:rPr/>
        <w:t>1978.</w:t>
      </w:r>
      <w:r>
        <w:rPr>
          <w:spacing w:val="-3"/>
        </w:rPr>
        <w:t> </w:t>
      </w:r>
      <w:r>
        <w:rPr/>
        <w:t>A</w:t>
      </w:r>
      <w:r>
        <w:rPr>
          <w:spacing w:val="-3"/>
        </w:rPr>
        <w:t> </w:t>
      </w:r>
      <w:r>
        <w:rPr/>
        <w:t>"Disclosure</w:t>
      </w:r>
      <w:r>
        <w:rPr>
          <w:spacing w:val="-3"/>
        </w:rPr>
        <w:t> </w:t>
      </w:r>
      <w:r>
        <w:rPr/>
        <w:t>of</w:t>
      </w:r>
      <w:r>
        <w:rPr>
          <w:spacing w:val="-3"/>
        </w:rPr>
        <w:t> </w:t>
      </w:r>
      <w:r>
        <w:rPr/>
        <w:t>Information</w:t>
      </w:r>
      <w:r>
        <w:rPr>
          <w:spacing w:val="-3"/>
        </w:rPr>
        <w:t> </w:t>
      </w:r>
      <w:r>
        <w:rPr/>
        <w:t>on</w:t>
      </w:r>
      <w:r>
        <w:rPr>
          <w:spacing w:val="-3"/>
        </w:rPr>
        <w:t> </w:t>
      </w:r>
      <w:r>
        <w:rPr/>
        <w:t>Lead-Based</w:t>
      </w:r>
      <w:r>
        <w:rPr>
          <w:spacing w:val="-3"/>
        </w:rPr>
        <w:t> </w:t>
      </w:r>
      <w:r>
        <w:rPr/>
        <w:t>Paint</w:t>
      </w:r>
      <w:r>
        <w:rPr>
          <w:spacing w:val="-3"/>
        </w:rPr>
        <w:t> </w:t>
      </w:r>
      <w:r>
        <w:rPr/>
        <w:t>and/or</w:t>
      </w:r>
      <w:r>
        <w:rPr>
          <w:spacing w:val="-3"/>
        </w:rPr>
        <w:t> </w:t>
      </w:r>
      <w:r>
        <w:rPr/>
        <w:t>Lead-Based</w:t>
      </w:r>
      <w:r>
        <w:rPr>
          <w:spacing w:val="-3"/>
        </w:rPr>
        <w:t> </w:t>
      </w:r>
      <w:r>
        <w:rPr/>
        <w:t>Paint</w:t>
      </w:r>
      <w:r>
        <w:rPr>
          <w:spacing w:val="-3"/>
        </w:rPr>
        <w:t> </w:t>
      </w:r>
      <w:r>
        <w:rPr/>
        <w:t>Hazards" addendum is attached and must be initialed and signed by all Parties before this Lease is effective.</w:t>
      </w:r>
    </w:p>
    <w:p>
      <w:pPr>
        <w:pStyle w:val="BodyText"/>
        <w:spacing w:before="41"/>
        <w:ind w:left="600"/>
      </w:pPr>
      <w:r>
        <w:rPr/>
        <mc:AlternateContent>
          <mc:Choice Requires="wps">
            <w:drawing>
              <wp:anchor distT="0" distB="0" distL="0" distR="0" allowOverlap="1" layoutInCell="1" locked="0" behindDoc="0" simplePos="0" relativeHeight="15802880">
                <wp:simplePos x="0" y="0"/>
                <wp:positionH relativeFrom="page">
                  <wp:posOffset>1112837</wp:posOffset>
                </wp:positionH>
                <wp:positionV relativeFrom="paragraph">
                  <wp:posOffset>103067</wp:posOffset>
                </wp:positionV>
                <wp:extent cx="136525" cy="136525"/>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136525" cy="136525"/>
                          <a:chExt cx="136525" cy="136525"/>
                        </a:xfrm>
                      </wpg:grpSpPr>
                      <wps:wsp>
                        <wps:cNvPr id="236" name="Graphic 23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37" name="Graphic 23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115527pt;width:10.75pt;height:10.75pt;mso-position-horizontal-relative:page;mso-position-vertical-relative:paragraph;z-index:15802880" id="docshapegroup220" coordorigin="1753,162" coordsize="215,215">
                <v:rect style="position:absolute;left:1760;top:169;width:200;height:200" id="docshape221" filled="false" stroked="true" strokeweight=".75pt" strokecolor="#000000">
                  <v:stroke dashstyle="solid"/>
                </v:rect>
                <v:rect style="position:absolute;left:1770;top:179;width:180;height:180" id="docshape222" filled="false" stroked="true" strokeweight="1pt" strokecolor="#000000">
                  <v:stroke dashstyle="solid"/>
                </v:rect>
                <w10:wrap type="none"/>
              </v:group>
            </w:pict>
          </mc:Fallback>
        </mc:AlternateContent>
      </w:r>
      <w:r>
        <w:rPr/>
        <w:t>Was NOT built prior to 1978. Lead-based paint disclosure is not </w:t>
      </w:r>
      <w:r>
        <w:rPr>
          <w:spacing w:val="-2"/>
        </w:rPr>
        <w:t>applicable.</w:t>
      </w:r>
    </w:p>
    <w:sectPr>
      <w:pgSz w:w="12240" w:h="15840"/>
      <w:pgMar w:header="455" w:footer="885" w:top="740" w:bottom="10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0464">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8601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30976">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608550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3024">
              <wp:simplePos x="0" y="0"/>
              <wp:positionH relativeFrom="page">
                <wp:posOffset>914400</wp:posOffset>
              </wp:positionH>
              <wp:positionV relativeFrom="page">
                <wp:posOffset>9321800</wp:posOffset>
              </wp:positionV>
              <wp:extent cx="59436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8345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33536">
              <wp:simplePos x="0" y="0"/>
              <wp:positionH relativeFrom="page">
                <wp:posOffset>1120581</wp:posOffset>
              </wp:positionH>
              <wp:positionV relativeFrom="page">
                <wp:posOffset>9335969</wp:posOffset>
              </wp:positionV>
              <wp:extent cx="5532120" cy="21971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82944" type="#_x0000_t202" id="docshape27"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1488">
              <wp:simplePos x="0" y="0"/>
              <wp:positionH relativeFrom="page">
                <wp:posOffset>914400</wp:posOffset>
              </wp:positionH>
              <wp:positionV relativeFrom="page">
                <wp:posOffset>469900</wp:posOffset>
              </wp:positionV>
              <wp:extent cx="59436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84992"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32000">
              <wp:simplePos x="0" y="0"/>
              <wp:positionH relativeFrom="page">
                <wp:posOffset>901700</wp:posOffset>
              </wp:positionH>
              <wp:positionV relativeFrom="page">
                <wp:posOffset>276324</wp:posOffset>
              </wp:positionV>
              <wp:extent cx="1849755" cy="13906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849755" cy="139065"/>
                      </a:xfrm>
                      <a:prstGeom prst="rect">
                        <a:avLst/>
                      </a:prstGeom>
                    </wps:spPr>
                    <wps:txbx>
                      <w:txbxContent>
                        <w:p>
                          <w:pPr>
                            <w:spacing w:before="14"/>
                            <w:ind w:left="20" w:right="0" w:firstLine="0"/>
                            <w:jc w:val="left"/>
                            <w:rPr>
                              <w:rFonts w:ascii="Arial"/>
                              <w:b/>
                              <w:sz w:val="16"/>
                            </w:rPr>
                          </w:pPr>
                          <w:r>
                            <w:rPr>
                              <w:rFonts w:ascii="Arial"/>
                              <w:b/>
                              <w:sz w:val="16"/>
                            </w:rPr>
                            <w:t>Florida Commercial Lease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45.65pt;height:10.95pt;mso-position-horizontal-relative:page;mso-position-vertical-relative:page;z-index:-16084480" type="#_x0000_t202" id="docshape25" filled="false" stroked="false">
              <v:textbox inset="0,0,0,0">
                <w:txbxContent>
                  <w:p>
                    <w:pPr>
                      <w:spacing w:before="14"/>
                      <w:ind w:left="20" w:right="0" w:firstLine="0"/>
                      <w:jc w:val="left"/>
                      <w:rPr>
                        <w:rFonts w:ascii="Arial"/>
                        <w:b/>
                        <w:sz w:val="16"/>
                      </w:rPr>
                    </w:pPr>
                    <w:r>
                      <w:rPr>
                        <w:rFonts w:ascii="Arial"/>
                        <w:b/>
                        <w:sz w:val="16"/>
                      </w:rPr>
                      <w:t>Florida Commercial Lease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32512">
              <wp:simplePos x="0" y="0"/>
              <wp:positionH relativeFrom="page">
                <wp:posOffset>6466840</wp:posOffset>
              </wp:positionH>
              <wp:positionV relativeFrom="page">
                <wp:posOffset>276324</wp:posOffset>
              </wp:positionV>
              <wp:extent cx="442595" cy="13906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083968" type="#_x0000_t202" id="docshape26"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2" w:hanging="223"/>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0" w:hanging="270"/>
        <w:jc w:val="left"/>
      </w:pPr>
      <w:rPr>
        <w:rFonts w:hint="default" w:ascii="Arial MT" w:hAnsi="Arial MT" w:eastAsia="Arial MT" w:cs="Arial MT"/>
        <w:b w:val="0"/>
        <w:bCs w:val="0"/>
        <w:i w:val="0"/>
        <w:iCs w:val="0"/>
        <w:spacing w:val="0"/>
        <w:w w:val="100"/>
        <w:sz w:val="18"/>
        <w:szCs w:val="18"/>
        <w:lang w:val="en-US" w:eastAsia="en-US" w:bidi="ar-SA"/>
      </w:rPr>
    </w:lvl>
    <w:lvl w:ilvl="2">
      <w:start w:val="1"/>
      <w:numFmt w:val="lowerRoman"/>
      <w:lvlText w:val="(%3)"/>
      <w:lvlJc w:val="left"/>
      <w:pPr>
        <w:ind w:left="0" w:hanging="210"/>
        <w:jc w:val="left"/>
      </w:pPr>
      <w:rPr>
        <w:rFonts w:hint="default" w:ascii="Arial MT" w:hAnsi="Arial MT" w:eastAsia="Arial MT" w:cs="Arial MT"/>
        <w:b w:val="0"/>
        <w:bCs w:val="0"/>
        <w:i w:val="0"/>
        <w:iCs w:val="0"/>
        <w:spacing w:val="0"/>
        <w:w w:val="100"/>
        <w:sz w:val="18"/>
        <w:szCs w:val="18"/>
        <w:lang w:val="en-US" w:eastAsia="en-US" w:bidi="ar-SA"/>
      </w:rPr>
    </w:lvl>
    <w:lvl w:ilvl="3">
      <w:start w:val="0"/>
      <w:numFmt w:val="bullet"/>
      <w:lvlText w:val="•"/>
      <w:lvlJc w:val="left"/>
      <w:pPr>
        <w:ind w:left="2251" w:hanging="210"/>
      </w:pPr>
      <w:rPr>
        <w:rFonts w:hint="default"/>
        <w:lang w:val="en-US" w:eastAsia="en-US" w:bidi="ar-SA"/>
      </w:rPr>
    </w:lvl>
    <w:lvl w:ilvl="4">
      <w:start w:val="0"/>
      <w:numFmt w:val="bullet"/>
      <w:lvlText w:val="•"/>
      <w:lvlJc w:val="left"/>
      <w:pPr>
        <w:ind w:left="3266" w:hanging="210"/>
      </w:pPr>
      <w:rPr>
        <w:rFonts w:hint="default"/>
        <w:lang w:val="en-US" w:eastAsia="en-US" w:bidi="ar-SA"/>
      </w:rPr>
    </w:lvl>
    <w:lvl w:ilvl="5">
      <w:start w:val="0"/>
      <w:numFmt w:val="bullet"/>
      <w:lvlText w:val="•"/>
      <w:lvlJc w:val="left"/>
      <w:pPr>
        <w:ind w:left="4282" w:hanging="210"/>
      </w:pPr>
      <w:rPr>
        <w:rFonts w:hint="default"/>
        <w:lang w:val="en-US" w:eastAsia="en-US" w:bidi="ar-SA"/>
      </w:rPr>
    </w:lvl>
    <w:lvl w:ilvl="6">
      <w:start w:val="0"/>
      <w:numFmt w:val="bullet"/>
      <w:lvlText w:val="•"/>
      <w:lvlJc w:val="left"/>
      <w:pPr>
        <w:ind w:left="5297" w:hanging="210"/>
      </w:pPr>
      <w:rPr>
        <w:rFonts w:hint="default"/>
        <w:lang w:val="en-US" w:eastAsia="en-US" w:bidi="ar-SA"/>
      </w:rPr>
    </w:lvl>
    <w:lvl w:ilvl="7">
      <w:start w:val="0"/>
      <w:numFmt w:val="bullet"/>
      <w:lvlText w:val="•"/>
      <w:lvlJc w:val="left"/>
      <w:pPr>
        <w:ind w:left="6313" w:hanging="210"/>
      </w:pPr>
      <w:rPr>
        <w:rFonts w:hint="default"/>
        <w:lang w:val="en-US" w:eastAsia="en-US" w:bidi="ar-SA"/>
      </w:rPr>
    </w:lvl>
    <w:lvl w:ilvl="8">
      <w:start w:val="0"/>
      <w:numFmt w:val="bullet"/>
      <w:lvlText w:val="•"/>
      <w:lvlJc w:val="left"/>
      <w:pPr>
        <w:ind w:left="7328" w:hanging="21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Heading1" w:type="paragraph">
    <w:name w:val="Heading 1"/>
    <w:basedOn w:val="Normal"/>
    <w:uiPriority w:val="1"/>
    <w:qFormat/>
    <w:pPr>
      <w:ind w:left="333" w:hanging="333"/>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outlineLvl w:val="3"/>
    </w:pPr>
    <w:rPr>
      <w:rFonts w:ascii="Arial" w:hAnsi="Arial" w:eastAsia="Arial" w:cs="Arial"/>
      <w:b/>
      <w:bCs/>
      <w:sz w:val="18"/>
      <w:szCs w:val="18"/>
      <w:lang w:val="en-US" w:eastAsia="en-US" w:bidi="ar-SA"/>
    </w:rPr>
  </w:style>
  <w:style w:styleId="Title" w:type="paragraph">
    <w:name w:val="Title"/>
    <w:basedOn w:val="Normal"/>
    <w:uiPriority w:val="1"/>
    <w:qFormat/>
    <w:pPr>
      <w:spacing w:before="60"/>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333" w:hanging="333"/>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Commercial Lease Agreement – State of Florida</dc:subject>
  <dc:title>Florida Commercial Lease Agreement</dc:title>
  <dcterms:created xsi:type="dcterms:W3CDTF">2026-04-30T11:27:36Z</dcterms:created>
  <dcterms:modified xsi:type="dcterms:W3CDTF">2026-04-30T11:27:36Z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anonymous</vt:lpwstr>
  </property>
  <property fmtid="{D5CDD505-2E9C-101B-9397-08002B2CF9AE}" pid="4" name="LastSaved">
    <vt:filetime>2026-04-30T00:00:00Z</vt:filetime>
  </property>
  <property fmtid="{D5CDD505-2E9C-101B-9397-08002B2CF9AE}" pid="5" name="Producer">
    <vt:lpwstr>ReportLab PDF Library - (opensource)</vt:lpwstr>
  </property>
</Properties>
</file>